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3496" w14:textId="33E475D5" w:rsidR="00A44E47" w:rsidRDefault="00CB619E" w:rsidP="00711848">
      <w:pPr>
        <w:tabs>
          <w:tab w:val="left" w:pos="4860"/>
        </w:tabs>
        <w:rPr>
          <w:b/>
        </w:rPr>
      </w:pPr>
      <w:r w:rsidRPr="00AC48B7">
        <w:rPr>
          <w:b/>
        </w:rPr>
        <w:t>FOR IMMEDIATE RELEASE</w:t>
      </w:r>
    </w:p>
    <w:p w14:paraId="6DDD9844" w14:textId="44C5EA18" w:rsidR="00945E14" w:rsidRDefault="00945E14" w:rsidP="00711848">
      <w:pPr>
        <w:tabs>
          <w:tab w:val="left" w:pos="4860"/>
        </w:tabs>
        <w:rPr>
          <w:b/>
        </w:rPr>
      </w:pPr>
    </w:p>
    <w:p w14:paraId="49B3F261" w14:textId="048B9632" w:rsidR="002A1466" w:rsidRPr="00552726" w:rsidRDefault="00053CEA" w:rsidP="002A1466">
      <w:pPr>
        <w:spacing w:line="240" w:lineRule="exact"/>
        <w:rPr>
          <w:rFonts w:ascii="Arial" w:hAnsi="Arial" w:cs="Arial"/>
          <w:color w:val="000000" w:themeColor="text1"/>
          <w:sz w:val="18"/>
          <w:szCs w:val="18"/>
        </w:rPr>
      </w:pPr>
      <w:r>
        <w:rPr>
          <w:rFonts w:ascii="Arial" w:hAnsi="Arial" w:cs="Arial"/>
          <w:b/>
          <w:color w:val="000000" w:themeColor="text1"/>
          <w:sz w:val="18"/>
          <w:szCs w:val="18"/>
        </w:rPr>
        <w:t>TO REQUEST AN INTERVIEW PLEASE CONTACT</w:t>
      </w:r>
      <w:r w:rsidR="002A1466" w:rsidRPr="00552726">
        <w:rPr>
          <w:rFonts w:ascii="Arial" w:hAnsi="Arial" w:cs="Arial"/>
          <w:color w:val="000000" w:themeColor="text1"/>
          <w:sz w:val="18"/>
          <w:szCs w:val="18"/>
        </w:rPr>
        <w:tab/>
      </w:r>
      <w:r>
        <w:rPr>
          <w:rFonts w:ascii="Arial" w:hAnsi="Arial" w:cs="Arial"/>
          <w:color w:val="000000" w:themeColor="text1"/>
          <w:sz w:val="18"/>
          <w:szCs w:val="18"/>
        </w:rPr>
        <w:t>Samantha Stinson</w:t>
      </w:r>
    </w:p>
    <w:p w14:paraId="17664CC8" w14:textId="1F8BAB3E" w:rsidR="002A1466" w:rsidRDefault="002A1466" w:rsidP="002A1466">
      <w:pPr>
        <w:spacing w:line="240" w:lineRule="exact"/>
        <w:rPr>
          <w:rFonts w:ascii="Arial" w:hAnsi="Arial" w:cs="Arial"/>
          <w:color w:val="000000" w:themeColor="text1"/>
          <w:sz w:val="18"/>
          <w:szCs w:val="18"/>
        </w:rPr>
      </w:pPr>
      <w:r w:rsidRPr="00552726">
        <w:rPr>
          <w:rFonts w:ascii="Arial" w:hAnsi="Arial" w:cs="Arial"/>
          <w:color w:val="000000" w:themeColor="text1"/>
          <w:sz w:val="18"/>
          <w:szCs w:val="18"/>
        </w:rPr>
        <w:tab/>
      </w:r>
      <w:r w:rsidRPr="00552726">
        <w:rPr>
          <w:rFonts w:ascii="Arial" w:hAnsi="Arial" w:cs="Arial"/>
          <w:color w:val="000000" w:themeColor="text1"/>
          <w:sz w:val="18"/>
          <w:szCs w:val="18"/>
        </w:rPr>
        <w:tab/>
      </w:r>
      <w:r w:rsidRPr="00552726">
        <w:rPr>
          <w:rFonts w:ascii="Arial" w:hAnsi="Arial" w:cs="Arial"/>
          <w:color w:val="000000" w:themeColor="text1"/>
          <w:sz w:val="18"/>
          <w:szCs w:val="18"/>
        </w:rPr>
        <w:tab/>
      </w:r>
      <w:r w:rsidR="00053CEA">
        <w:rPr>
          <w:rFonts w:ascii="Arial" w:hAnsi="Arial" w:cs="Arial"/>
          <w:color w:val="000000" w:themeColor="text1"/>
          <w:sz w:val="18"/>
          <w:szCs w:val="18"/>
        </w:rPr>
        <w:tab/>
      </w:r>
      <w:r w:rsidR="00053CEA">
        <w:rPr>
          <w:rFonts w:ascii="Arial" w:hAnsi="Arial" w:cs="Arial"/>
          <w:color w:val="000000" w:themeColor="text1"/>
          <w:sz w:val="18"/>
          <w:szCs w:val="18"/>
        </w:rPr>
        <w:tab/>
      </w:r>
      <w:r w:rsidR="00053CEA">
        <w:rPr>
          <w:rFonts w:ascii="Arial" w:hAnsi="Arial" w:cs="Arial"/>
          <w:color w:val="000000" w:themeColor="text1"/>
          <w:sz w:val="18"/>
          <w:szCs w:val="18"/>
        </w:rPr>
        <w:tab/>
      </w:r>
      <w:r>
        <w:rPr>
          <w:rFonts w:ascii="Arial" w:hAnsi="Arial" w:cs="Arial"/>
          <w:color w:val="000000" w:themeColor="text1"/>
          <w:sz w:val="18"/>
          <w:szCs w:val="18"/>
        </w:rPr>
        <w:t>+1</w:t>
      </w:r>
      <w:r w:rsidR="008B187C">
        <w:rPr>
          <w:rFonts w:ascii="Arial" w:hAnsi="Arial" w:cs="Arial"/>
          <w:color w:val="000000" w:themeColor="text1"/>
          <w:sz w:val="18"/>
          <w:szCs w:val="18"/>
        </w:rPr>
        <w:t>-</w:t>
      </w:r>
      <w:r w:rsidR="00053CEA">
        <w:rPr>
          <w:rFonts w:ascii="Arial" w:hAnsi="Arial" w:cs="Arial"/>
          <w:color w:val="000000" w:themeColor="text1"/>
          <w:sz w:val="18"/>
          <w:szCs w:val="18"/>
        </w:rPr>
        <w:t>316</w:t>
      </w:r>
      <w:r w:rsidR="008B187C">
        <w:rPr>
          <w:rFonts w:ascii="Arial" w:hAnsi="Arial" w:cs="Arial"/>
          <w:color w:val="000000" w:themeColor="text1"/>
          <w:sz w:val="18"/>
          <w:szCs w:val="18"/>
        </w:rPr>
        <w:t>-</w:t>
      </w:r>
      <w:r w:rsidR="00053CEA">
        <w:rPr>
          <w:rFonts w:ascii="Arial" w:hAnsi="Arial" w:cs="Arial"/>
          <w:color w:val="000000" w:themeColor="text1"/>
          <w:sz w:val="18"/>
          <w:szCs w:val="18"/>
        </w:rPr>
        <w:t>516</w:t>
      </w:r>
      <w:r w:rsidR="008B187C">
        <w:rPr>
          <w:rFonts w:ascii="Arial" w:hAnsi="Arial" w:cs="Arial"/>
          <w:color w:val="000000" w:themeColor="text1"/>
          <w:sz w:val="18"/>
          <w:szCs w:val="18"/>
        </w:rPr>
        <w:t>-</w:t>
      </w:r>
      <w:r w:rsidR="00053CEA">
        <w:rPr>
          <w:rFonts w:ascii="Arial" w:hAnsi="Arial" w:cs="Arial"/>
          <w:color w:val="000000" w:themeColor="text1"/>
          <w:sz w:val="18"/>
          <w:szCs w:val="18"/>
        </w:rPr>
        <w:t>3446</w:t>
      </w:r>
    </w:p>
    <w:p w14:paraId="156F8D27" w14:textId="5B3AAC6B" w:rsidR="00BB6C2C" w:rsidRDefault="00BB6C2C" w:rsidP="002A1466">
      <w:pPr>
        <w:spacing w:line="240" w:lineRule="exact"/>
        <w:rPr>
          <w:rFonts w:ascii="Arial" w:hAnsi="Arial" w:cs="Arial"/>
          <w:color w:val="000000" w:themeColor="text1"/>
          <w:sz w:val="18"/>
          <w:szCs w:val="18"/>
        </w:rPr>
      </w:pP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sstinson@gretemangroup.com</w:t>
      </w:r>
    </w:p>
    <w:p w14:paraId="77B2844A" w14:textId="07DBD3A8" w:rsidR="002A1466" w:rsidRDefault="002A1466" w:rsidP="00711848">
      <w:pPr>
        <w:tabs>
          <w:tab w:val="left" w:pos="4860"/>
        </w:tabs>
        <w:rPr>
          <w:b/>
        </w:rPr>
      </w:pPr>
    </w:p>
    <w:p w14:paraId="17539AEB" w14:textId="5926E574" w:rsidR="00053CEA" w:rsidRPr="007D4DB7" w:rsidRDefault="00053CEA" w:rsidP="00711848">
      <w:pPr>
        <w:tabs>
          <w:tab w:val="left" w:pos="4860"/>
        </w:tabs>
        <w:rPr>
          <w:rFonts w:ascii="Arial" w:hAnsi="Arial" w:cs="Arial"/>
          <w:bCs/>
          <w:sz w:val="18"/>
          <w:szCs w:val="18"/>
        </w:rPr>
      </w:pPr>
      <w:r w:rsidRPr="008B187C">
        <w:rPr>
          <w:rFonts w:ascii="Arial" w:hAnsi="Arial" w:cs="Arial"/>
          <w:b/>
          <w:sz w:val="18"/>
          <w:szCs w:val="18"/>
        </w:rPr>
        <w:t xml:space="preserve">ASSETS FOR DOWNLOAD: </w:t>
      </w:r>
      <w:hyperlink r:id="rId8" w:history="1">
        <w:r w:rsidR="007D4DB7" w:rsidRPr="007D4DB7">
          <w:rPr>
            <w:rStyle w:val="Hyperlink"/>
            <w:rFonts w:ascii="Arial" w:hAnsi="Arial" w:cs="Arial"/>
            <w:bCs/>
            <w:sz w:val="18"/>
            <w:szCs w:val="18"/>
          </w:rPr>
          <w:t>https://www.priesterav.com/news_release/priester-adds-president-to-leadership-team/</w:t>
        </w:r>
      </w:hyperlink>
    </w:p>
    <w:p w14:paraId="06B00DA1" w14:textId="77777777" w:rsidR="00053CEA" w:rsidRDefault="00053CEA" w:rsidP="00711848">
      <w:pPr>
        <w:tabs>
          <w:tab w:val="left" w:pos="4860"/>
        </w:tabs>
        <w:rPr>
          <w:b/>
        </w:rPr>
      </w:pPr>
    </w:p>
    <w:p w14:paraId="22DCC4BF" w14:textId="7A5629D5" w:rsidR="0051377F" w:rsidRPr="008B187C" w:rsidRDefault="008B187C" w:rsidP="008B187C">
      <w:pPr>
        <w:tabs>
          <w:tab w:val="left" w:pos="4860"/>
        </w:tabs>
        <w:jc w:val="center"/>
        <w:rPr>
          <w:b/>
          <w:sz w:val="32"/>
          <w:szCs w:val="32"/>
        </w:rPr>
      </w:pPr>
      <w:r w:rsidRPr="008B187C">
        <w:rPr>
          <w:b/>
          <w:sz w:val="32"/>
          <w:szCs w:val="32"/>
        </w:rPr>
        <w:t xml:space="preserve">PRIESTER AVIATION </w:t>
      </w:r>
      <w:r w:rsidR="00087C34">
        <w:rPr>
          <w:b/>
          <w:sz w:val="32"/>
          <w:szCs w:val="32"/>
        </w:rPr>
        <w:t xml:space="preserve">ADDS </w:t>
      </w:r>
      <w:r w:rsidR="00087C34">
        <w:rPr>
          <w:b/>
          <w:sz w:val="32"/>
          <w:szCs w:val="32"/>
        </w:rPr>
        <w:br/>
        <w:t>EXPERIENCED PRESIDENT TO LEADERSHIP TEAM</w:t>
      </w:r>
    </w:p>
    <w:p w14:paraId="0A749CF8" w14:textId="77777777" w:rsidR="002F0A9C" w:rsidRPr="00F102AA" w:rsidRDefault="002F0A9C" w:rsidP="00CB619E">
      <w:pPr>
        <w:ind w:left="-360"/>
        <w:jc w:val="center"/>
        <w:rPr>
          <w:rFonts w:ascii="Arial" w:hAnsi="Arial" w:cs="Arial"/>
          <w:sz w:val="22"/>
          <w:szCs w:val="22"/>
          <w:lang w:eastAsia="ar-SA"/>
        </w:rPr>
      </w:pPr>
    </w:p>
    <w:p w14:paraId="65ADE3E4" w14:textId="398359D2" w:rsidR="00F81DD0" w:rsidRDefault="00C6751D" w:rsidP="00C6751D">
      <w:pPr>
        <w:spacing w:line="240" w:lineRule="exact"/>
        <w:rPr>
          <w:rFonts w:ascii="Arial" w:hAnsi="Arial" w:cs="Arial"/>
          <w:sz w:val="22"/>
          <w:szCs w:val="22"/>
          <w:lang w:eastAsia="ar-SA"/>
        </w:rPr>
      </w:pPr>
      <w:r w:rsidRPr="00F102AA">
        <w:rPr>
          <w:rFonts w:ascii="Arial" w:hAnsi="Arial" w:cs="Arial"/>
          <w:sz w:val="22"/>
          <w:szCs w:val="22"/>
          <w:lang w:eastAsia="ar-SA"/>
        </w:rPr>
        <w:t>WHEELING, Ill. (</w:t>
      </w:r>
      <w:r w:rsidR="00401B67">
        <w:rPr>
          <w:rFonts w:ascii="Arial" w:hAnsi="Arial" w:cs="Arial"/>
          <w:sz w:val="22"/>
          <w:szCs w:val="22"/>
          <w:lang w:eastAsia="ar-SA"/>
        </w:rPr>
        <w:t xml:space="preserve">February </w:t>
      </w:r>
      <w:r w:rsidR="0042130B">
        <w:rPr>
          <w:rFonts w:ascii="Arial" w:hAnsi="Arial" w:cs="Arial"/>
          <w:sz w:val="22"/>
          <w:szCs w:val="22"/>
          <w:lang w:eastAsia="ar-SA"/>
        </w:rPr>
        <w:t>8</w:t>
      </w:r>
      <w:r w:rsidR="00401B67">
        <w:rPr>
          <w:rFonts w:ascii="Arial" w:hAnsi="Arial" w:cs="Arial"/>
          <w:sz w:val="22"/>
          <w:szCs w:val="22"/>
          <w:lang w:eastAsia="ar-SA"/>
        </w:rPr>
        <w:t>, 2022</w:t>
      </w:r>
      <w:r w:rsidRPr="00F102AA">
        <w:rPr>
          <w:rFonts w:ascii="Arial" w:hAnsi="Arial" w:cs="Arial"/>
          <w:sz w:val="22"/>
          <w:szCs w:val="22"/>
          <w:lang w:eastAsia="ar-SA"/>
        </w:rPr>
        <w:t>) –</w:t>
      </w:r>
      <w:r w:rsidR="00087C34">
        <w:rPr>
          <w:rFonts w:ascii="Arial" w:hAnsi="Arial" w:cs="Arial"/>
          <w:sz w:val="22"/>
          <w:szCs w:val="22"/>
          <w:lang w:eastAsia="ar-SA"/>
        </w:rPr>
        <w:t xml:space="preserve"> </w:t>
      </w:r>
      <w:r w:rsidR="00F81DD0">
        <w:rPr>
          <w:rFonts w:ascii="Arial" w:hAnsi="Arial" w:cs="Arial"/>
          <w:sz w:val="22"/>
          <w:szCs w:val="22"/>
          <w:lang w:eastAsia="ar-SA"/>
        </w:rPr>
        <w:t xml:space="preserve">In </w:t>
      </w:r>
      <w:r w:rsidR="00D91587">
        <w:rPr>
          <w:rFonts w:ascii="Arial" w:hAnsi="Arial" w:cs="Arial"/>
          <w:sz w:val="22"/>
          <w:szCs w:val="22"/>
          <w:lang w:eastAsia="ar-SA"/>
        </w:rPr>
        <w:t>Priester Avi</w:t>
      </w:r>
      <w:r w:rsidR="00087C34">
        <w:rPr>
          <w:rFonts w:ascii="Arial" w:hAnsi="Arial" w:cs="Arial"/>
          <w:sz w:val="22"/>
          <w:szCs w:val="22"/>
          <w:lang w:eastAsia="ar-SA"/>
        </w:rPr>
        <w:t>ation</w:t>
      </w:r>
      <w:r w:rsidR="00F81DD0">
        <w:rPr>
          <w:rFonts w:ascii="Arial" w:hAnsi="Arial" w:cs="Arial"/>
          <w:sz w:val="22"/>
          <w:szCs w:val="22"/>
          <w:lang w:eastAsia="ar-SA"/>
        </w:rPr>
        <w:t xml:space="preserve">’s more than 75 years of operation, the company has served private aviation clients with an industry-leading level of </w:t>
      </w:r>
      <w:r w:rsidR="005E3258">
        <w:rPr>
          <w:rFonts w:ascii="Arial" w:hAnsi="Arial" w:cs="Arial"/>
          <w:sz w:val="22"/>
          <w:szCs w:val="22"/>
          <w:lang w:eastAsia="ar-SA"/>
        </w:rPr>
        <w:t xml:space="preserve">experience and </w:t>
      </w:r>
      <w:r w:rsidR="00F81DD0">
        <w:rPr>
          <w:rFonts w:ascii="Arial" w:hAnsi="Arial" w:cs="Arial"/>
          <w:sz w:val="22"/>
          <w:szCs w:val="22"/>
          <w:lang w:eastAsia="ar-SA"/>
        </w:rPr>
        <w:t xml:space="preserve">personal attention. To continue that commitment and to help grow Priester’s </w:t>
      </w:r>
      <w:r w:rsidR="007E120D">
        <w:rPr>
          <w:rFonts w:ascii="Arial" w:hAnsi="Arial" w:cs="Arial"/>
          <w:sz w:val="22"/>
          <w:szCs w:val="22"/>
          <w:lang w:eastAsia="ar-SA"/>
        </w:rPr>
        <w:t>reach and range of services, the company announces the hiring of Ric</w:t>
      </w:r>
      <w:r w:rsidR="00F54F6A">
        <w:rPr>
          <w:rFonts w:ascii="Arial" w:hAnsi="Arial" w:cs="Arial"/>
          <w:sz w:val="22"/>
          <w:szCs w:val="22"/>
          <w:lang w:eastAsia="ar-SA"/>
        </w:rPr>
        <w:t>h</w:t>
      </w:r>
      <w:r w:rsidR="007E120D">
        <w:rPr>
          <w:rFonts w:ascii="Arial" w:hAnsi="Arial" w:cs="Arial"/>
          <w:sz w:val="22"/>
          <w:szCs w:val="22"/>
          <w:lang w:eastAsia="ar-SA"/>
        </w:rPr>
        <w:t xml:space="preserve"> </w:t>
      </w:r>
      <w:proofErr w:type="spellStart"/>
      <w:r w:rsidR="007E120D">
        <w:rPr>
          <w:rFonts w:ascii="Arial" w:hAnsi="Arial" w:cs="Arial"/>
          <w:sz w:val="22"/>
          <w:szCs w:val="22"/>
          <w:lang w:eastAsia="ar-SA"/>
        </w:rPr>
        <w:t>Ropp</w:t>
      </w:r>
      <w:proofErr w:type="spellEnd"/>
      <w:r w:rsidR="007E120D">
        <w:rPr>
          <w:rFonts w:ascii="Arial" w:hAnsi="Arial" w:cs="Arial"/>
          <w:sz w:val="22"/>
          <w:szCs w:val="22"/>
          <w:lang w:eastAsia="ar-SA"/>
        </w:rPr>
        <w:t xml:space="preserve"> as President. </w:t>
      </w:r>
    </w:p>
    <w:p w14:paraId="6BC8DF78" w14:textId="1431E39A" w:rsidR="007E120D" w:rsidRDefault="007E120D" w:rsidP="00C6751D">
      <w:pPr>
        <w:spacing w:line="240" w:lineRule="exact"/>
        <w:rPr>
          <w:rFonts w:ascii="Arial" w:hAnsi="Arial" w:cs="Arial"/>
          <w:sz w:val="22"/>
          <w:szCs w:val="22"/>
          <w:lang w:eastAsia="ar-SA"/>
        </w:rPr>
      </w:pPr>
    </w:p>
    <w:p w14:paraId="58F538BA" w14:textId="3BCD0102" w:rsidR="007E120D" w:rsidRDefault="007E120D" w:rsidP="00C6751D">
      <w:pPr>
        <w:spacing w:line="240" w:lineRule="exact"/>
        <w:rPr>
          <w:rFonts w:ascii="Arial" w:hAnsi="Arial" w:cs="Arial"/>
          <w:sz w:val="22"/>
          <w:szCs w:val="22"/>
          <w:lang w:eastAsia="ar-SA"/>
        </w:rPr>
      </w:pPr>
      <w:r>
        <w:rPr>
          <w:rFonts w:ascii="Arial" w:hAnsi="Arial" w:cs="Arial"/>
          <w:sz w:val="22"/>
          <w:szCs w:val="22"/>
          <w:lang w:eastAsia="ar-SA"/>
        </w:rPr>
        <w:t xml:space="preserve">Ropp, a </w:t>
      </w:r>
      <w:r w:rsidR="005E3258">
        <w:rPr>
          <w:rFonts w:ascii="Arial" w:hAnsi="Arial" w:cs="Arial"/>
          <w:sz w:val="22"/>
          <w:szCs w:val="22"/>
          <w:lang w:eastAsia="ar-SA"/>
        </w:rPr>
        <w:t xml:space="preserve">30-year veteran of aircraft management and aviation sales, comes to Priester with the experience of opening </w:t>
      </w:r>
      <w:r w:rsidR="00EA3639">
        <w:rPr>
          <w:rFonts w:ascii="Arial" w:hAnsi="Arial" w:cs="Arial"/>
          <w:sz w:val="22"/>
          <w:szCs w:val="22"/>
          <w:lang w:eastAsia="ar-SA"/>
        </w:rPr>
        <w:t>the</w:t>
      </w:r>
      <w:r w:rsidR="005E3258">
        <w:rPr>
          <w:rFonts w:ascii="Arial" w:hAnsi="Arial" w:cs="Arial"/>
          <w:sz w:val="22"/>
          <w:szCs w:val="22"/>
          <w:lang w:eastAsia="ar-SA"/>
        </w:rPr>
        <w:t xml:space="preserve"> base location in his native St. Louis for Jet Linx Aviation. In addition to serving as the company’s</w:t>
      </w:r>
      <w:r w:rsidR="009B1F1B">
        <w:rPr>
          <w:rFonts w:ascii="Arial" w:hAnsi="Arial" w:cs="Arial"/>
          <w:sz w:val="22"/>
          <w:szCs w:val="22"/>
          <w:lang w:eastAsia="ar-SA"/>
        </w:rPr>
        <w:t xml:space="preserve"> Base</w:t>
      </w:r>
      <w:r w:rsidR="005E3258">
        <w:rPr>
          <w:rFonts w:ascii="Arial" w:hAnsi="Arial" w:cs="Arial"/>
          <w:sz w:val="22"/>
          <w:szCs w:val="22"/>
          <w:lang w:eastAsia="ar-SA"/>
        </w:rPr>
        <w:t xml:space="preserve"> President of S</w:t>
      </w:r>
      <w:r w:rsidR="009B1F1B">
        <w:rPr>
          <w:rFonts w:ascii="Arial" w:hAnsi="Arial" w:cs="Arial"/>
          <w:sz w:val="22"/>
          <w:szCs w:val="22"/>
          <w:lang w:eastAsia="ar-SA"/>
        </w:rPr>
        <w:t>t. Louis</w:t>
      </w:r>
      <w:r w:rsidR="005E3258">
        <w:rPr>
          <w:rFonts w:ascii="Arial" w:hAnsi="Arial" w:cs="Arial"/>
          <w:sz w:val="22"/>
          <w:szCs w:val="22"/>
          <w:lang w:eastAsia="ar-SA"/>
        </w:rPr>
        <w:t>, he</w:t>
      </w:r>
      <w:r w:rsidR="00EA3639">
        <w:rPr>
          <w:rFonts w:ascii="Arial" w:hAnsi="Arial" w:cs="Arial"/>
          <w:sz w:val="22"/>
          <w:szCs w:val="22"/>
          <w:lang w:eastAsia="ar-SA"/>
        </w:rPr>
        <w:t xml:space="preserve"> was responsible for leading its growth as Vice President of Business Development and Aircraft Management Sales.</w:t>
      </w:r>
    </w:p>
    <w:p w14:paraId="73538C5E" w14:textId="673CE7A2" w:rsidR="00EA3639" w:rsidRDefault="00EA3639" w:rsidP="00C6751D">
      <w:pPr>
        <w:spacing w:line="240" w:lineRule="exact"/>
        <w:rPr>
          <w:rFonts w:ascii="Arial" w:hAnsi="Arial" w:cs="Arial"/>
          <w:sz w:val="22"/>
          <w:szCs w:val="22"/>
          <w:lang w:eastAsia="ar-SA"/>
        </w:rPr>
      </w:pPr>
    </w:p>
    <w:p w14:paraId="2CEF140B" w14:textId="3E90F396" w:rsidR="008D5CD4" w:rsidRDefault="00EA3639" w:rsidP="00C6751D">
      <w:pPr>
        <w:spacing w:line="240" w:lineRule="exact"/>
        <w:rPr>
          <w:rFonts w:ascii="Arial" w:hAnsi="Arial" w:cs="Arial"/>
          <w:sz w:val="22"/>
          <w:szCs w:val="22"/>
          <w:lang w:eastAsia="ar-SA"/>
        </w:rPr>
      </w:pPr>
      <w:r>
        <w:rPr>
          <w:rFonts w:ascii="Arial" w:hAnsi="Arial" w:cs="Arial"/>
          <w:sz w:val="22"/>
          <w:szCs w:val="22"/>
          <w:lang w:eastAsia="ar-SA"/>
        </w:rPr>
        <w:t xml:space="preserve">“Rich enhances our team as a proven leader and developer of talent,” says Andy Priester, </w:t>
      </w:r>
      <w:r w:rsidR="008D5CD4">
        <w:rPr>
          <w:rFonts w:ascii="Arial" w:hAnsi="Arial" w:cs="Arial"/>
          <w:sz w:val="22"/>
          <w:szCs w:val="22"/>
          <w:lang w:eastAsia="ar-SA"/>
        </w:rPr>
        <w:t xml:space="preserve">Chairman and </w:t>
      </w:r>
      <w:r>
        <w:rPr>
          <w:rFonts w:ascii="Arial" w:hAnsi="Arial" w:cs="Arial"/>
          <w:sz w:val="22"/>
          <w:szCs w:val="22"/>
          <w:lang w:eastAsia="ar-SA"/>
        </w:rPr>
        <w:t xml:space="preserve">CEO of Priester Aviation. </w:t>
      </w:r>
      <w:r w:rsidR="00630555">
        <w:rPr>
          <w:rFonts w:ascii="Arial" w:hAnsi="Arial" w:cs="Arial"/>
          <w:sz w:val="22"/>
          <w:szCs w:val="22"/>
          <w:lang w:eastAsia="ar-SA"/>
        </w:rPr>
        <w:t>“We pride ourselves on the level of service we deliver to our c</w:t>
      </w:r>
      <w:r w:rsidR="009B1F1B">
        <w:rPr>
          <w:rFonts w:ascii="Arial" w:hAnsi="Arial" w:cs="Arial"/>
          <w:sz w:val="22"/>
          <w:szCs w:val="22"/>
          <w:lang w:eastAsia="ar-SA"/>
        </w:rPr>
        <w:t>lients</w:t>
      </w:r>
      <w:r w:rsidR="00630555">
        <w:rPr>
          <w:rFonts w:ascii="Arial" w:hAnsi="Arial" w:cs="Arial"/>
          <w:sz w:val="22"/>
          <w:szCs w:val="22"/>
          <w:lang w:eastAsia="ar-SA"/>
        </w:rPr>
        <w:t xml:space="preserve"> </w:t>
      </w:r>
      <w:r w:rsidR="008172A4">
        <w:rPr>
          <w:rFonts w:ascii="Arial" w:hAnsi="Arial" w:cs="Arial"/>
          <w:sz w:val="22"/>
          <w:szCs w:val="22"/>
          <w:lang w:eastAsia="ar-SA"/>
        </w:rPr>
        <w:t>daily</w:t>
      </w:r>
      <w:r w:rsidR="00630555">
        <w:rPr>
          <w:rFonts w:ascii="Arial" w:hAnsi="Arial" w:cs="Arial"/>
          <w:sz w:val="22"/>
          <w:szCs w:val="22"/>
          <w:lang w:eastAsia="ar-SA"/>
        </w:rPr>
        <w:t>, and the relationships we’ve built with</w:t>
      </w:r>
      <w:r w:rsidR="008D5CD4">
        <w:rPr>
          <w:rFonts w:ascii="Arial" w:hAnsi="Arial" w:cs="Arial"/>
          <w:sz w:val="22"/>
          <w:szCs w:val="22"/>
          <w:lang w:eastAsia="ar-SA"/>
        </w:rPr>
        <w:t xml:space="preserve"> industry professionals to ensure that. Rich’s experience and dedication to that commitment will continue to benefit our clients and the company.”</w:t>
      </w:r>
    </w:p>
    <w:p w14:paraId="76BEE795" w14:textId="14C743E8" w:rsidR="008D5CD4" w:rsidRDefault="008D5CD4" w:rsidP="00C6751D">
      <w:pPr>
        <w:spacing w:line="240" w:lineRule="exact"/>
        <w:rPr>
          <w:rFonts w:ascii="Arial" w:hAnsi="Arial" w:cs="Arial"/>
          <w:sz w:val="22"/>
          <w:szCs w:val="22"/>
          <w:lang w:eastAsia="ar-SA"/>
        </w:rPr>
      </w:pPr>
    </w:p>
    <w:p w14:paraId="3232CB00" w14:textId="412DC60F" w:rsidR="008D5CD4" w:rsidRDefault="008D5CD4" w:rsidP="00C6751D">
      <w:pPr>
        <w:spacing w:line="240" w:lineRule="exact"/>
        <w:rPr>
          <w:rFonts w:ascii="Arial" w:hAnsi="Arial" w:cs="Arial"/>
          <w:sz w:val="22"/>
          <w:szCs w:val="22"/>
          <w:lang w:eastAsia="ar-SA"/>
        </w:rPr>
      </w:pPr>
      <w:r>
        <w:rPr>
          <w:rFonts w:ascii="Arial" w:hAnsi="Arial" w:cs="Arial"/>
          <w:sz w:val="22"/>
          <w:szCs w:val="22"/>
          <w:lang w:eastAsia="ar-SA"/>
        </w:rPr>
        <w:t>Ropp takes over the role of President most recently held by Andy Priester before his ascension to the Chairman position in late 2021. Andy Priester is the third generation to lead the company founded in 1945 by his grandfather, George.</w:t>
      </w:r>
    </w:p>
    <w:p w14:paraId="336CF433" w14:textId="77777777" w:rsidR="008D5CD4" w:rsidRDefault="008D5CD4" w:rsidP="00C6751D">
      <w:pPr>
        <w:spacing w:line="240" w:lineRule="exact"/>
        <w:rPr>
          <w:rFonts w:ascii="Arial" w:hAnsi="Arial" w:cs="Arial"/>
          <w:sz w:val="22"/>
          <w:szCs w:val="22"/>
          <w:lang w:eastAsia="ar-SA"/>
        </w:rPr>
      </w:pPr>
    </w:p>
    <w:p w14:paraId="3B84C9AA" w14:textId="2117E3CF" w:rsidR="008D5CD4" w:rsidRDefault="008D5CD4" w:rsidP="00C6751D">
      <w:pPr>
        <w:spacing w:line="240" w:lineRule="exact"/>
        <w:rPr>
          <w:rFonts w:ascii="Arial" w:hAnsi="Arial" w:cs="Arial"/>
          <w:sz w:val="22"/>
          <w:szCs w:val="22"/>
          <w:lang w:eastAsia="ar-SA"/>
        </w:rPr>
      </w:pPr>
      <w:r>
        <w:rPr>
          <w:rFonts w:ascii="Arial" w:hAnsi="Arial" w:cs="Arial"/>
          <w:sz w:val="22"/>
          <w:szCs w:val="22"/>
          <w:lang w:eastAsia="ar-SA"/>
        </w:rPr>
        <w:t>“</w:t>
      </w:r>
      <w:r w:rsidR="00F42547">
        <w:rPr>
          <w:rFonts w:ascii="Arial" w:hAnsi="Arial" w:cs="Arial"/>
          <w:sz w:val="22"/>
          <w:szCs w:val="22"/>
          <w:lang w:eastAsia="ar-SA"/>
        </w:rPr>
        <w:t>Joining a company with such a foundation and history of success is a great honor,” says Ropp. “</w:t>
      </w:r>
      <w:r w:rsidR="00AD3DF7">
        <w:rPr>
          <w:rFonts w:ascii="Arial" w:hAnsi="Arial" w:cs="Arial"/>
          <w:sz w:val="22"/>
          <w:szCs w:val="22"/>
          <w:lang w:eastAsia="ar-SA"/>
        </w:rPr>
        <w:t xml:space="preserve">Priester </w:t>
      </w:r>
      <w:r w:rsidR="00F42547">
        <w:rPr>
          <w:rFonts w:ascii="Arial" w:hAnsi="Arial" w:cs="Arial"/>
          <w:sz w:val="22"/>
          <w:szCs w:val="22"/>
          <w:lang w:eastAsia="ar-SA"/>
        </w:rPr>
        <w:t>is a</w:t>
      </w:r>
      <w:r w:rsidR="002E7895">
        <w:rPr>
          <w:rFonts w:ascii="Arial" w:hAnsi="Arial" w:cs="Arial"/>
          <w:sz w:val="22"/>
          <w:szCs w:val="22"/>
          <w:lang w:eastAsia="ar-SA"/>
        </w:rPr>
        <w:t>n</w:t>
      </w:r>
      <w:r w:rsidR="00F42547">
        <w:rPr>
          <w:rFonts w:ascii="Arial" w:hAnsi="Arial" w:cs="Arial"/>
          <w:sz w:val="22"/>
          <w:szCs w:val="22"/>
          <w:lang w:eastAsia="ar-SA"/>
        </w:rPr>
        <w:t xml:space="preserve"> aviation company </w:t>
      </w:r>
      <w:r w:rsidR="002E7895">
        <w:rPr>
          <w:rFonts w:ascii="Arial" w:hAnsi="Arial" w:cs="Arial"/>
          <w:sz w:val="22"/>
          <w:szCs w:val="22"/>
          <w:lang w:eastAsia="ar-SA"/>
        </w:rPr>
        <w:t xml:space="preserve">with a legacy that </w:t>
      </w:r>
      <w:r w:rsidR="00F42547">
        <w:rPr>
          <w:rFonts w:ascii="Arial" w:hAnsi="Arial" w:cs="Arial"/>
          <w:sz w:val="22"/>
          <w:szCs w:val="22"/>
          <w:lang w:eastAsia="ar-SA"/>
        </w:rPr>
        <w:t xml:space="preserve">lives </w:t>
      </w:r>
      <w:r w:rsidR="00AD3DF7">
        <w:rPr>
          <w:rFonts w:ascii="Arial" w:hAnsi="Arial" w:cs="Arial"/>
          <w:sz w:val="22"/>
          <w:szCs w:val="22"/>
          <w:lang w:eastAsia="ar-SA"/>
        </w:rPr>
        <w:t xml:space="preserve">up to its values. The experience of its team and longevity with the company is a testament to the excellence Priester delivers.” </w:t>
      </w:r>
    </w:p>
    <w:p w14:paraId="30721076" w14:textId="22EE3BA3" w:rsidR="008D5CD4" w:rsidRDefault="008D5CD4" w:rsidP="00C6751D">
      <w:pPr>
        <w:spacing w:line="240" w:lineRule="exact"/>
        <w:rPr>
          <w:rFonts w:ascii="Arial" w:hAnsi="Arial" w:cs="Arial"/>
          <w:sz w:val="22"/>
          <w:szCs w:val="22"/>
          <w:lang w:eastAsia="ar-SA"/>
        </w:rPr>
      </w:pPr>
    </w:p>
    <w:p w14:paraId="6490944A" w14:textId="51BBEACA" w:rsidR="00421614" w:rsidRDefault="00421614" w:rsidP="00F102AA">
      <w:pPr>
        <w:spacing w:line="240" w:lineRule="exact"/>
        <w:rPr>
          <w:rFonts w:ascii="Arial" w:hAnsi="Arial" w:cs="Arial"/>
          <w:sz w:val="22"/>
          <w:szCs w:val="22"/>
          <w:lang w:eastAsia="ar-SA"/>
        </w:rPr>
      </w:pPr>
      <w:r>
        <w:rPr>
          <w:rFonts w:ascii="Arial" w:hAnsi="Arial" w:cs="Arial"/>
          <w:sz w:val="22"/>
          <w:szCs w:val="22"/>
          <w:lang w:eastAsia="ar-SA"/>
        </w:rPr>
        <w:t xml:space="preserve">In addition to his tenure at Jet </w:t>
      </w:r>
      <w:proofErr w:type="spellStart"/>
      <w:r>
        <w:rPr>
          <w:rFonts w:ascii="Arial" w:hAnsi="Arial" w:cs="Arial"/>
          <w:sz w:val="22"/>
          <w:szCs w:val="22"/>
          <w:lang w:eastAsia="ar-SA"/>
        </w:rPr>
        <w:t>Linx</w:t>
      </w:r>
      <w:proofErr w:type="spellEnd"/>
      <w:r>
        <w:rPr>
          <w:rFonts w:ascii="Arial" w:hAnsi="Arial" w:cs="Arial"/>
          <w:sz w:val="22"/>
          <w:szCs w:val="22"/>
          <w:lang w:eastAsia="ar-SA"/>
        </w:rPr>
        <w:t xml:space="preserve"> Aviation, </w:t>
      </w:r>
      <w:proofErr w:type="spellStart"/>
      <w:r w:rsidR="00AD667D" w:rsidRPr="00AD667D">
        <w:rPr>
          <w:rFonts w:ascii="Arial" w:hAnsi="Arial" w:cs="Arial"/>
          <w:sz w:val="22"/>
          <w:szCs w:val="22"/>
          <w:lang w:eastAsia="ar-SA"/>
        </w:rPr>
        <w:t>Ropp</w:t>
      </w:r>
      <w:proofErr w:type="spellEnd"/>
      <w:r w:rsidR="00AD667D" w:rsidRPr="00AD667D">
        <w:rPr>
          <w:rFonts w:ascii="Arial" w:hAnsi="Arial" w:cs="Arial"/>
          <w:sz w:val="22"/>
          <w:szCs w:val="22"/>
          <w:lang w:eastAsia="ar-SA"/>
        </w:rPr>
        <w:t xml:space="preserve"> served as National Sales Director at Jet Aviation, where he was the single point of contact for major clients and flight departments to the global platform of services.</w:t>
      </w:r>
      <w:r w:rsidR="00D25DD9">
        <w:rPr>
          <w:rFonts w:ascii="Arial" w:hAnsi="Arial" w:cs="Arial"/>
          <w:sz w:val="22"/>
          <w:szCs w:val="22"/>
          <w:lang w:eastAsia="ar-SA"/>
        </w:rPr>
        <w:t xml:space="preserve"> His experience include</w:t>
      </w:r>
      <w:r w:rsidR="00676D3E">
        <w:rPr>
          <w:rFonts w:ascii="Arial" w:hAnsi="Arial" w:cs="Arial"/>
          <w:sz w:val="22"/>
          <w:szCs w:val="22"/>
          <w:lang w:eastAsia="ar-SA"/>
        </w:rPr>
        <w:t>s</w:t>
      </w:r>
      <w:r w:rsidR="00D25DD9">
        <w:rPr>
          <w:rFonts w:ascii="Arial" w:hAnsi="Arial" w:cs="Arial"/>
          <w:sz w:val="22"/>
          <w:szCs w:val="22"/>
          <w:lang w:eastAsia="ar-SA"/>
        </w:rPr>
        <w:t xml:space="preserve"> driving aircraft management and jet card membership, as well as developing and executing strategic plans</w:t>
      </w:r>
      <w:r w:rsidR="00676D3E">
        <w:rPr>
          <w:rFonts w:ascii="Arial" w:hAnsi="Arial" w:cs="Arial"/>
          <w:sz w:val="22"/>
          <w:szCs w:val="22"/>
          <w:lang w:eastAsia="ar-SA"/>
        </w:rPr>
        <w:t>, and building up teams</w:t>
      </w:r>
      <w:r w:rsidR="00D25DD9">
        <w:rPr>
          <w:rFonts w:ascii="Arial" w:hAnsi="Arial" w:cs="Arial"/>
          <w:sz w:val="22"/>
          <w:szCs w:val="22"/>
          <w:lang w:eastAsia="ar-SA"/>
        </w:rPr>
        <w:t>.</w:t>
      </w:r>
    </w:p>
    <w:p w14:paraId="3A1B9C80" w14:textId="77777777" w:rsidR="00421614" w:rsidRDefault="00421614" w:rsidP="00F102AA">
      <w:pPr>
        <w:spacing w:line="240" w:lineRule="exact"/>
        <w:rPr>
          <w:rFonts w:ascii="Arial" w:hAnsi="Arial" w:cs="Arial"/>
          <w:sz w:val="22"/>
          <w:szCs w:val="22"/>
          <w:lang w:eastAsia="ar-SA"/>
        </w:rPr>
      </w:pPr>
    </w:p>
    <w:p w14:paraId="04522179" w14:textId="522DB96E" w:rsidR="00F102AA" w:rsidRDefault="00F102AA" w:rsidP="00F102AA">
      <w:pPr>
        <w:spacing w:line="240" w:lineRule="exact"/>
        <w:rPr>
          <w:rFonts w:ascii="Arial" w:hAnsi="Arial" w:cs="Arial"/>
          <w:sz w:val="22"/>
          <w:szCs w:val="22"/>
          <w:lang w:eastAsia="ar-SA"/>
        </w:rPr>
      </w:pPr>
      <w:r>
        <w:rPr>
          <w:rFonts w:ascii="Arial" w:hAnsi="Arial" w:cs="Arial"/>
          <w:sz w:val="22"/>
          <w:szCs w:val="22"/>
          <w:lang w:eastAsia="ar-SA"/>
        </w:rPr>
        <w:t>Priester</w:t>
      </w:r>
      <w:r w:rsidR="00E062CD">
        <w:rPr>
          <w:rFonts w:ascii="Arial" w:hAnsi="Arial" w:cs="Arial"/>
          <w:sz w:val="22"/>
          <w:szCs w:val="22"/>
          <w:lang w:eastAsia="ar-SA"/>
        </w:rPr>
        <w:t xml:space="preserve"> Aviation</w:t>
      </w:r>
      <w:r>
        <w:rPr>
          <w:rFonts w:ascii="Arial" w:hAnsi="Arial" w:cs="Arial"/>
          <w:sz w:val="22"/>
          <w:szCs w:val="22"/>
          <w:lang w:eastAsia="ar-SA"/>
        </w:rPr>
        <w:t xml:space="preserve">, </w:t>
      </w:r>
      <w:r w:rsidR="002E7895">
        <w:rPr>
          <w:rFonts w:ascii="Arial" w:hAnsi="Arial" w:cs="Arial"/>
          <w:sz w:val="22"/>
          <w:szCs w:val="22"/>
          <w:lang w:eastAsia="ar-SA"/>
        </w:rPr>
        <w:t>headquartered in Chicago</w:t>
      </w:r>
      <w:r>
        <w:rPr>
          <w:rFonts w:ascii="Arial" w:hAnsi="Arial" w:cs="Arial"/>
          <w:sz w:val="22"/>
          <w:szCs w:val="22"/>
          <w:lang w:eastAsia="ar-SA"/>
        </w:rPr>
        <w:t xml:space="preserve">, serves clients </w:t>
      </w:r>
      <w:r w:rsidR="002A1466">
        <w:rPr>
          <w:rFonts w:ascii="Arial" w:hAnsi="Arial" w:cs="Arial"/>
          <w:sz w:val="22"/>
          <w:szCs w:val="22"/>
          <w:lang w:eastAsia="ar-SA"/>
        </w:rPr>
        <w:t xml:space="preserve">in the United States and globally from operating bases </w:t>
      </w:r>
      <w:r>
        <w:rPr>
          <w:rFonts w:ascii="Arial" w:hAnsi="Arial" w:cs="Arial"/>
          <w:sz w:val="22"/>
          <w:szCs w:val="22"/>
          <w:lang w:eastAsia="ar-SA"/>
        </w:rPr>
        <w:t xml:space="preserve">throughout the </w:t>
      </w:r>
      <w:r w:rsidR="009B3F7F">
        <w:rPr>
          <w:rFonts w:ascii="Arial" w:hAnsi="Arial" w:cs="Arial"/>
          <w:sz w:val="22"/>
          <w:szCs w:val="22"/>
          <w:lang w:eastAsia="ar-SA"/>
        </w:rPr>
        <w:t>world</w:t>
      </w:r>
      <w:r w:rsidR="002A1466">
        <w:rPr>
          <w:rFonts w:ascii="Arial" w:hAnsi="Arial" w:cs="Arial"/>
          <w:sz w:val="22"/>
          <w:szCs w:val="22"/>
          <w:lang w:eastAsia="ar-SA"/>
        </w:rPr>
        <w:t>.</w:t>
      </w:r>
      <w:r>
        <w:rPr>
          <w:rFonts w:ascii="Arial" w:hAnsi="Arial" w:cs="Arial"/>
          <w:sz w:val="22"/>
          <w:szCs w:val="22"/>
          <w:lang w:eastAsia="ar-SA"/>
        </w:rPr>
        <w:t xml:space="preserve"> </w:t>
      </w:r>
      <w:r w:rsidR="00D25DD9">
        <w:rPr>
          <w:rFonts w:ascii="Arial" w:hAnsi="Arial" w:cs="Arial"/>
          <w:sz w:val="22"/>
          <w:szCs w:val="22"/>
          <w:lang w:eastAsia="ar-SA"/>
        </w:rPr>
        <w:t xml:space="preserve">In late 2021, it added five new aircraft to its fleet of world-class aircraft to meet growing demand for owner and charter use. It works with partners </w:t>
      </w:r>
      <w:r w:rsidR="00676D3E">
        <w:rPr>
          <w:rFonts w:ascii="Arial" w:hAnsi="Arial" w:cs="Arial"/>
          <w:sz w:val="22"/>
          <w:szCs w:val="22"/>
          <w:lang w:eastAsia="ar-SA"/>
        </w:rPr>
        <w:t>throughout the country, including JSSI Parts &amp; Leasing, with whom it launched a parts-procurement program for aircraft owners in 2021.</w:t>
      </w:r>
      <w:r w:rsidR="00F010B7">
        <w:rPr>
          <w:rFonts w:ascii="Arial" w:hAnsi="Arial" w:cs="Arial"/>
          <w:sz w:val="22"/>
          <w:szCs w:val="22"/>
          <w:lang w:eastAsia="ar-SA"/>
        </w:rPr>
        <w:t xml:space="preserve"> </w:t>
      </w:r>
    </w:p>
    <w:p w14:paraId="08CCC650" w14:textId="77777777" w:rsidR="00F102AA" w:rsidRPr="00F102AA" w:rsidRDefault="00F102AA" w:rsidP="00F102AA">
      <w:pPr>
        <w:spacing w:line="240" w:lineRule="exact"/>
        <w:rPr>
          <w:rFonts w:ascii="Arial" w:hAnsi="Arial" w:cs="Arial"/>
          <w:sz w:val="22"/>
          <w:szCs w:val="22"/>
          <w:lang w:eastAsia="ar-SA"/>
        </w:rPr>
      </w:pPr>
    </w:p>
    <w:p w14:paraId="7CDBB308" w14:textId="24693953" w:rsidR="006F55C9" w:rsidRPr="006F55C9" w:rsidRDefault="006F55C9" w:rsidP="006F55C9">
      <w:pPr>
        <w:suppressAutoHyphens/>
        <w:spacing w:after="100"/>
        <w:rPr>
          <w:rFonts w:ascii="Arial" w:hAnsi="Arial" w:cs="Arial"/>
          <w:sz w:val="22"/>
          <w:szCs w:val="22"/>
          <w:lang w:eastAsia="ar-SA"/>
        </w:rPr>
      </w:pPr>
      <w:r w:rsidRPr="006F55C9">
        <w:rPr>
          <w:rFonts w:ascii="Arial" w:hAnsi="Arial" w:cs="Arial"/>
          <w:b/>
          <w:sz w:val="22"/>
          <w:szCs w:val="22"/>
          <w:u w:val="single"/>
          <w:lang w:eastAsia="ar-SA"/>
        </w:rPr>
        <w:t>About Priester Aviation, LLC</w:t>
      </w:r>
    </w:p>
    <w:p w14:paraId="137030D2" w14:textId="13B5B13E" w:rsidR="00812F3E" w:rsidRDefault="006F55C9" w:rsidP="008B187C">
      <w:pPr>
        <w:suppressAutoHyphens/>
        <w:rPr>
          <w:rFonts w:ascii="Arial" w:hAnsi="Arial" w:cs="Arial"/>
          <w:sz w:val="22"/>
          <w:szCs w:val="22"/>
          <w:lang w:eastAsia="ar-SA"/>
        </w:rPr>
      </w:pPr>
      <w:r w:rsidRPr="006F55C9">
        <w:rPr>
          <w:rFonts w:ascii="Arial" w:hAnsi="Arial" w:cs="Arial"/>
          <w:sz w:val="22"/>
          <w:szCs w:val="22"/>
          <w:lang w:eastAsia="ar-SA"/>
        </w:rPr>
        <w:t xml:space="preserve">Priester Aviation is among the world's most experienced global private aviation companies, specializing in aircraft management and private travel solutions.  </w:t>
      </w:r>
      <w:r w:rsidR="0040484F">
        <w:rPr>
          <w:rFonts w:ascii="Arial" w:hAnsi="Arial" w:cs="Arial"/>
          <w:sz w:val="22"/>
          <w:szCs w:val="22"/>
          <w:lang w:eastAsia="ar-SA"/>
        </w:rPr>
        <w:t xml:space="preserve">With over 75 years of experience, </w:t>
      </w:r>
      <w:r w:rsidRPr="006F55C9">
        <w:rPr>
          <w:rFonts w:ascii="Arial" w:hAnsi="Arial" w:cs="Arial"/>
          <w:sz w:val="22"/>
          <w:szCs w:val="22"/>
          <w:lang w:eastAsia="ar-SA"/>
        </w:rPr>
        <w:t xml:space="preserve">Priester Aviation is among the elite private aircraft </w:t>
      </w:r>
      <w:r w:rsidR="009B3F7F">
        <w:rPr>
          <w:rFonts w:ascii="Arial" w:hAnsi="Arial" w:cs="Arial"/>
          <w:sz w:val="22"/>
          <w:szCs w:val="22"/>
          <w:lang w:eastAsia="ar-SA"/>
        </w:rPr>
        <w:t>management companies</w:t>
      </w:r>
      <w:r w:rsidR="009B3F7F" w:rsidRPr="006F55C9">
        <w:rPr>
          <w:rFonts w:ascii="Arial" w:hAnsi="Arial" w:cs="Arial"/>
          <w:sz w:val="22"/>
          <w:szCs w:val="22"/>
          <w:lang w:eastAsia="ar-SA"/>
        </w:rPr>
        <w:t xml:space="preserve"> </w:t>
      </w:r>
      <w:r w:rsidRPr="006F55C9">
        <w:rPr>
          <w:rFonts w:ascii="Arial" w:hAnsi="Arial" w:cs="Arial"/>
          <w:sz w:val="22"/>
          <w:szCs w:val="22"/>
          <w:lang w:eastAsia="ar-SA"/>
        </w:rPr>
        <w:t>that hold the highest safety a</w:t>
      </w:r>
      <w:r w:rsidR="00B902F1">
        <w:rPr>
          <w:rFonts w:ascii="Arial" w:hAnsi="Arial" w:cs="Arial"/>
          <w:sz w:val="22"/>
          <w:szCs w:val="22"/>
          <w:lang w:eastAsia="ar-SA"/>
        </w:rPr>
        <w:t>ccreditations including the ARG</w:t>
      </w:r>
      <w:r w:rsidRPr="006F55C9">
        <w:rPr>
          <w:rFonts w:ascii="Arial" w:hAnsi="Arial" w:cs="Arial"/>
          <w:sz w:val="22"/>
          <w:szCs w:val="22"/>
          <w:lang w:eastAsia="ar-SA"/>
        </w:rPr>
        <w:t xml:space="preserve">US Platinum </w:t>
      </w:r>
      <w:r w:rsidR="00B902F1">
        <w:rPr>
          <w:rFonts w:ascii="Arial" w:hAnsi="Arial" w:cs="Arial"/>
          <w:sz w:val="22"/>
          <w:szCs w:val="22"/>
          <w:lang w:eastAsia="ar-SA"/>
        </w:rPr>
        <w:t xml:space="preserve">rating, </w:t>
      </w:r>
      <w:r w:rsidRPr="006F55C9">
        <w:rPr>
          <w:rFonts w:ascii="Arial" w:hAnsi="Arial" w:cs="Arial"/>
          <w:sz w:val="22"/>
          <w:szCs w:val="22"/>
          <w:lang w:eastAsia="ar-SA"/>
        </w:rPr>
        <w:t xml:space="preserve">Wyvern </w:t>
      </w:r>
      <w:r w:rsidR="00B902F1">
        <w:rPr>
          <w:rFonts w:ascii="Arial" w:hAnsi="Arial" w:cs="Arial"/>
          <w:sz w:val="22"/>
          <w:szCs w:val="22"/>
          <w:lang w:eastAsia="ar-SA"/>
        </w:rPr>
        <w:t>approval</w:t>
      </w:r>
      <w:r w:rsidRPr="006F55C9">
        <w:rPr>
          <w:rFonts w:ascii="Arial" w:hAnsi="Arial" w:cs="Arial"/>
          <w:sz w:val="22"/>
          <w:szCs w:val="22"/>
          <w:lang w:eastAsia="ar-SA"/>
        </w:rPr>
        <w:t>, IS-BAO</w:t>
      </w:r>
      <w:r w:rsidR="00967677">
        <w:rPr>
          <w:rFonts w:ascii="Arial" w:hAnsi="Arial" w:cs="Arial"/>
          <w:sz w:val="22"/>
          <w:szCs w:val="22"/>
          <w:lang w:eastAsia="ar-SA"/>
        </w:rPr>
        <w:t xml:space="preserve"> Stage III</w:t>
      </w:r>
      <w:r w:rsidRPr="006F55C9">
        <w:rPr>
          <w:rFonts w:ascii="Arial" w:hAnsi="Arial" w:cs="Arial"/>
          <w:sz w:val="22"/>
          <w:szCs w:val="22"/>
          <w:lang w:eastAsia="ar-SA"/>
        </w:rPr>
        <w:t xml:space="preserve"> and Air Charter Safety Foundation certifications.   </w:t>
      </w:r>
    </w:p>
    <w:p w14:paraId="7F2EDDA3" w14:textId="77777777" w:rsidR="008B0838" w:rsidRDefault="008B0838" w:rsidP="008B187C">
      <w:pPr>
        <w:suppressAutoHyphens/>
        <w:jc w:val="center"/>
        <w:rPr>
          <w:rFonts w:ascii="Arial" w:hAnsi="Arial" w:cs="Arial"/>
          <w:sz w:val="20"/>
          <w:szCs w:val="20"/>
          <w:lang w:eastAsia="ar-SA"/>
        </w:rPr>
      </w:pPr>
    </w:p>
    <w:p w14:paraId="65390214" w14:textId="7E9262F9" w:rsidR="006F55C9" w:rsidRDefault="006F55C9" w:rsidP="008B0838">
      <w:pPr>
        <w:suppressAutoHyphens/>
        <w:spacing w:line="360" w:lineRule="auto"/>
        <w:jc w:val="center"/>
        <w:rPr>
          <w:rFonts w:ascii="ArialMT" w:hAnsi="ArialMT" w:cs="Arial"/>
          <w:sz w:val="20"/>
          <w:szCs w:val="20"/>
          <w:lang w:eastAsia="ar-SA"/>
        </w:rPr>
      </w:pPr>
      <w:r w:rsidRPr="006F55C9">
        <w:rPr>
          <w:rFonts w:ascii="Arial" w:hAnsi="Arial" w:cs="Arial"/>
          <w:sz w:val="20"/>
          <w:szCs w:val="20"/>
          <w:lang w:eastAsia="ar-SA"/>
        </w:rPr>
        <w:t xml:space="preserve">For more information, please contact Priester Marketing at 847-537-1133, or visit </w:t>
      </w:r>
      <w:hyperlink r:id="rId9" w:history="1">
        <w:r w:rsidRPr="006F55C9">
          <w:rPr>
            <w:rFonts w:ascii="Arial" w:hAnsi="Arial" w:cs="Arial"/>
            <w:color w:val="0000FF"/>
            <w:sz w:val="20"/>
            <w:szCs w:val="20"/>
            <w:u w:val="single"/>
            <w:lang w:eastAsia="ar-SA"/>
          </w:rPr>
          <w:t>www.priesterav.com</w:t>
        </w:r>
      </w:hyperlink>
      <w:r w:rsidRPr="006F55C9">
        <w:rPr>
          <w:rFonts w:ascii="Arial" w:hAnsi="Arial" w:cs="Arial"/>
          <w:sz w:val="20"/>
          <w:szCs w:val="20"/>
          <w:lang w:eastAsia="ar-SA"/>
        </w:rPr>
        <w:t>.</w:t>
      </w:r>
      <w:r w:rsidRPr="006F55C9">
        <w:rPr>
          <w:rFonts w:ascii="ArialMT" w:hAnsi="ArialMT" w:cs="Arial"/>
          <w:sz w:val="20"/>
          <w:szCs w:val="20"/>
          <w:lang w:eastAsia="ar-SA"/>
        </w:rPr>
        <w:t xml:space="preserve"> </w:t>
      </w:r>
    </w:p>
    <w:p w14:paraId="50EBD53B" w14:textId="39BE23B5" w:rsidR="00200371" w:rsidRPr="00200371" w:rsidRDefault="00200371" w:rsidP="00200371">
      <w:pPr>
        <w:spacing w:line="360" w:lineRule="auto"/>
        <w:jc w:val="center"/>
        <w:rPr>
          <w:rFonts w:ascii="Arial" w:hAnsi="Arial" w:cs="Arial"/>
          <w:sz w:val="22"/>
        </w:rPr>
      </w:pPr>
      <w:r>
        <w:rPr>
          <w:rFonts w:ascii="ArialMT" w:hAnsi="ArialMT" w:cs="Arial"/>
          <w:sz w:val="22"/>
          <w:szCs w:val="22"/>
        </w:rPr>
        <w:t>###</w:t>
      </w:r>
    </w:p>
    <w:sectPr w:rsidR="00200371" w:rsidRPr="00200371" w:rsidSect="008B0838">
      <w:headerReference w:type="default" r:id="rId10"/>
      <w:pgSz w:w="12240" w:h="15840" w:code="1"/>
      <w:pgMar w:top="216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CB63" w14:textId="77777777" w:rsidR="008E0694" w:rsidRDefault="008E0694">
      <w:r>
        <w:separator/>
      </w:r>
    </w:p>
  </w:endnote>
  <w:endnote w:type="continuationSeparator" w:id="0">
    <w:p w14:paraId="45992C33" w14:textId="77777777" w:rsidR="008E0694" w:rsidRDefault="008E0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0000500000000020000"/>
    <w:charset w:val="00"/>
    <w:family w:val="auto"/>
    <w:pitch w:val="variable"/>
    <w:sig w:usb0="E00002FF" w:usb1="5000205A" w:usb2="00000000" w:usb3="00000000" w:csb0="0000019F" w:csb1="00000000"/>
  </w:font>
  <w:font w:name="ArialMT">
    <w:altName w:val="Arial Unicode MS"/>
    <w:panose1 w:val="020B0604020202020204"/>
    <w:charset w:val="80"/>
    <w:family w:val="auto"/>
    <w:pitch w:val="default"/>
    <w:sig w:usb0="00002A87" w:usb1="08070000" w:usb2="00000010" w:usb3="00000000" w:csb0="0002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FF378" w14:textId="77777777" w:rsidR="008E0694" w:rsidRDefault="008E0694">
      <w:r>
        <w:separator/>
      </w:r>
    </w:p>
  </w:footnote>
  <w:footnote w:type="continuationSeparator" w:id="0">
    <w:p w14:paraId="73F418B8" w14:textId="77777777" w:rsidR="008E0694" w:rsidRDefault="008E0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9FDD" w14:textId="56E7A4BE" w:rsidR="005C7CCF" w:rsidRDefault="009B1F1B" w:rsidP="00CB619E">
    <w:pPr>
      <w:pStyle w:val="Header"/>
      <w:rPr>
        <w:rFonts w:eastAsia="SimSun"/>
        <w:b/>
        <w:bCs/>
        <w:noProof/>
      </w:rPr>
    </w:pPr>
    <w:r>
      <w:rPr>
        <w:rFonts w:eastAsia="SimSun"/>
        <w:b/>
        <w:bCs/>
        <w:noProof/>
        <w:sz w:val="40"/>
        <w:szCs w:val="40"/>
      </w:rPr>
      <w:drawing>
        <wp:inline distT="0" distB="0" distL="0" distR="0" wp14:anchorId="3B383DDC" wp14:editId="64998502">
          <wp:extent cx="2504915" cy="6211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87588" cy="641644"/>
                  </a:xfrm>
                  <a:prstGeom prst="rect">
                    <a:avLst/>
                  </a:prstGeom>
                </pic:spPr>
              </pic:pic>
            </a:graphicData>
          </a:graphic>
        </wp:inline>
      </w:drawing>
    </w:r>
    <w:r w:rsidR="00E401DF">
      <w:rPr>
        <w:noProof/>
      </w:rPr>
      <mc:AlternateContent>
        <mc:Choice Requires="wps">
          <w:drawing>
            <wp:anchor distT="0" distB="0" distL="114300" distR="114300" simplePos="0" relativeHeight="251658240" behindDoc="0" locked="0" layoutInCell="1" allowOverlap="1" wp14:anchorId="17A1D451" wp14:editId="0FA7E358">
              <wp:simplePos x="0" y="0"/>
              <wp:positionH relativeFrom="column">
                <wp:posOffset>-114300</wp:posOffset>
              </wp:positionH>
              <wp:positionV relativeFrom="paragraph">
                <wp:posOffset>0</wp:posOffset>
              </wp:positionV>
              <wp:extent cx="2146300" cy="67500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6300" cy="675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25A8A" w14:textId="411A9918" w:rsidR="005C7CCF" w:rsidRDefault="005C7CCF" w:rsidP="00CB619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A1D451" id="_x0000_t202" coordsize="21600,21600" o:spt="202" path="m,l,21600r21600,l21600,xe">
              <v:stroke joinstyle="miter"/>
              <v:path gradientshapeok="t" o:connecttype="rect"/>
            </v:shapetype>
            <v:shape id="Text Box 8" o:spid="_x0000_s1026" type="#_x0000_t202" style="position:absolute;margin-left:-9pt;margin-top:0;width:169pt;height:5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" stroked="f">
              <v:path arrowok="t"/>
              <v:textbox style="mso-fit-shape-to-text:t">
                <w:txbxContent>
                  <w:p w14:paraId="2C825A8A" w14:textId="411A9918" w:rsidR="005C7CCF" w:rsidRDefault="005C7CCF" w:rsidP="00CB619E"/>
                </w:txbxContent>
              </v:textbox>
            </v:shape>
          </w:pict>
        </mc:Fallback>
      </mc:AlternateContent>
    </w:r>
    <w:r w:rsidR="005C7CCF" w:rsidRPr="00CB619E">
      <w:rPr>
        <w:rFonts w:eastAsia="SimSun"/>
        <w:b/>
        <w:bCs/>
        <w:noProof/>
      </w:rPr>
      <w:t xml:space="preserve"> </w:t>
    </w:r>
    <w:r w:rsidR="005C7CCF">
      <w:rPr>
        <w:rFonts w:eastAsia="SimSun"/>
        <w:b/>
        <w:bCs/>
        <w:noProof/>
      </w:rPr>
      <w:tab/>
    </w:r>
    <w:r w:rsidR="005C7CCF">
      <w:rPr>
        <w:rFonts w:eastAsia="SimSun"/>
        <w:b/>
        <w:bCs/>
        <w:noProof/>
      </w:rPr>
      <w:tab/>
    </w:r>
  </w:p>
  <w:p w14:paraId="7ABBA757" w14:textId="76386766" w:rsidR="005C7CCF" w:rsidRDefault="005C7CCF" w:rsidP="00CB619E">
    <w:pPr>
      <w:pStyle w:val="Header"/>
      <w:jc w:val="right"/>
      <w:rPr>
        <w:rFonts w:eastAsia="SimSun"/>
        <w:b/>
        <w:bCs/>
        <w:noProof/>
      </w:rPr>
    </w:pPr>
    <w:r>
      <w:rPr>
        <w:rFonts w:eastAsia="SimSun"/>
        <w:b/>
        <w:bCs/>
        <w:noProof/>
      </w:rPr>
      <w:tab/>
    </w:r>
    <w:r>
      <w:rPr>
        <w:rFonts w:eastAsia="SimSun"/>
        <w:b/>
        <w:bCs/>
        <w:noProof/>
      </w:rPr>
      <w:tab/>
    </w:r>
  </w:p>
  <w:p w14:paraId="0C0FAE71" w14:textId="59B02AA8" w:rsidR="005C7CCF" w:rsidRPr="00CB619E" w:rsidRDefault="00E401DF" w:rsidP="00CB619E">
    <w:pPr>
      <w:pStyle w:val="Header"/>
      <w:jc w:val="right"/>
      <w:rPr>
        <w:rFonts w:eastAsia="SimSun"/>
        <w:b/>
        <w:bCs/>
        <w:noProof/>
      </w:rPr>
    </w:pPr>
    <w:r>
      <w:rPr>
        <w:noProof/>
      </w:rPr>
      <mc:AlternateContent>
        <mc:Choice Requires="wps">
          <w:drawing>
            <wp:anchor distT="0" distB="0" distL="114300" distR="114300" simplePos="0" relativeHeight="251657216" behindDoc="0" locked="0" layoutInCell="1" allowOverlap="1" wp14:anchorId="5775771D" wp14:editId="50677863">
              <wp:simplePos x="0" y="0"/>
              <wp:positionH relativeFrom="column">
                <wp:posOffset>-26670</wp:posOffset>
              </wp:positionH>
              <wp:positionV relativeFrom="paragraph">
                <wp:posOffset>447675</wp:posOffset>
              </wp:positionV>
              <wp:extent cx="5970270" cy="190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7027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E87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25pt" to="468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">
              <o:lock v:ext="edit" shapetype="f"/>
            </v:line>
          </w:pict>
        </mc:Fallback>
      </mc:AlternateContent>
    </w:r>
    <w:r w:rsidR="005C7CCF">
      <w:rPr>
        <w:rFonts w:eastAsia="SimSun"/>
        <w:b/>
        <w:bCs/>
        <w:noProof/>
        <w:sz w:val="40"/>
        <w:szCs w:val="40"/>
      </w:rPr>
      <w:t>NEWS</w:t>
    </w:r>
    <w:r w:rsidR="005C7CCF" w:rsidRPr="00CB619E">
      <w:rPr>
        <w:rFonts w:eastAsia="SimSun"/>
        <w:b/>
        <w:bCs/>
        <w:noProof/>
        <w:sz w:val="40"/>
        <w:szCs w:val="40"/>
      </w:rPr>
      <w:t xml:space="preserve"> RELEASE</w:t>
    </w:r>
    <w:r w:rsidR="005C7CCF">
      <w:rPr>
        <w:rFonts w:eastAsia="SimSun"/>
        <w:b/>
        <w:bCs/>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8667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31EA0"/>
    <w:multiLevelType w:val="hybridMultilevel"/>
    <w:tmpl w:val="551C8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1A7218A"/>
    <w:multiLevelType w:val="hybridMultilevel"/>
    <w:tmpl w:val="06288FA2"/>
    <w:lvl w:ilvl="0" w:tplc="CD3E6F1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14397"/>
    <w:multiLevelType w:val="hybridMultilevel"/>
    <w:tmpl w:val="00D4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C7BA7"/>
    <w:multiLevelType w:val="hybridMultilevel"/>
    <w:tmpl w:val="1A4A0B9A"/>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5" w15:restartNumberingAfterBreak="0">
    <w:nsid w:val="763F1C8E"/>
    <w:multiLevelType w:val="hybridMultilevel"/>
    <w:tmpl w:val="04AC974A"/>
    <w:lvl w:ilvl="0" w:tplc="8AB84B6C">
      <w:start w:val="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7FC"/>
    <w:rsid w:val="00000EC5"/>
    <w:rsid w:val="00002217"/>
    <w:rsid w:val="00004038"/>
    <w:rsid w:val="00006424"/>
    <w:rsid w:val="000108A0"/>
    <w:rsid w:val="000131E6"/>
    <w:rsid w:val="00014B85"/>
    <w:rsid w:val="00015E55"/>
    <w:rsid w:val="00017542"/>
    <w:rsid w:val="00022871"/>
    <w:rsid w:val="00041AFA"/>
    <w:rsid w:val="000476D6"/>
    <w:rsid w:val="00047D69"/>
    <w:rsid w:val="000503D5"/>
    <w:rsid w:val="0005145C"/>
    <w:rsid w:val="00053CEA"/>
    <w:rsid w:val="00054E26"/>
    <w:rsid w:val="000561BA"/>
    <w:rsid w:val="00057C82"/>
    <w:rsid w:val="00063330"/>
    <w:rsid w:val="000649A0"/>
    <w:rsid w:val="00066ECB"/>
    <w:rsid w:val="00067622"/>
    <w:rsid w:val="00070362"/>
    <w:rsid w:val="00076BAF"/>
    <w:rsid w:val="0007724A"/>
    <w:rsid w:val="00084E19"/>
    <w:rsid w:val="00087C34"/>
    <w:rsid w:val="000937B2"/>
    <w:rsid w:val="00097A7C"/>
    <w:rsid w:val="000A1DD0"/>
    <w:rsid w:val="000B0C96"/>
    <w:rsid w:val="000D414A"/>
    <w:rsid w:val="000D7109"/>
    <w:rsid w:val="000E2F90"/>
    <w:rsid w:val="000E52D9"/>
    <w:rsid w:val="000E7EF4"/>
    <w:rsid w:val="000F3BBD"/>
    <w:rsid w:val="000F5B10"/>
    <w:rsid w:val="000F72E5"/>
    <w:rsid w:val="000F7B98"/>
    <w:rsid w:val="001004B0"/>
    <w:rsid w:val="00100CD5"/>
    <w:rsid w:val="0010106C"/>
    <w:rsid w:val="00101CDA"/>
    <w:rsid w:val="00101F99"/>
    <w:rsid w:val="001037C9"/>
    <w:rsid w:val="0011079F"/>
    <w:rsid w:val="001111C1"/>
    <w:rsid w:val="00113254"/>
    <w:rsid w:val="001141A0"/>
    <w:rsid w:val="00123170"/>
    <w:rsid w:val="0013337A"/>
    <w:rsid w:val="00136FAC"/>
    <w:rsid w:val="00143FB8"/>
    <w:rsid w:val="00144249"/>
    <w:rsid w:val="00144A01"/>
    <w:rsid w:val="00145887"/>
    <w:rsid w:val="001468C9"/>
    <w:rsid w:val="00154C32"/>
    <w:rsid w:val="0016286C"/>
    <w:rsid w:val="00172974"/>
    <w:rsid w:val="0017403E"/>
    <w:rsid w:val="001810F9"/>
    <w:rsid w:val="00181607"/>
    <w:rsid w:val="0018185C"/>
    <w:rsid w:val="001835FE"/>
    <w:rsid w:val="001878A2"/>
    <w:rsid w:val="001908BF"/>
    <w:rsid w:val="001A0BDB"/>
    <w:rsid w:val="001A64A8"/>
    <w:rsid w:val="001B0954"/>
    <w:rsid w:val="001C0B46"/>
    <w:rsid w:val="001C2786"/>
    <w:rsid w:val="001C7F86"/>
    <w:rsid w:val="001D1B0A"/>
    <w:rsid w:val="001D1B92"/>
    <w:rsid w:val="001D2EF7"/>
    <w:rsid w:val="001E03EE"/>
    <w:rsid w:val="001E0BE5"/>
    <w:rsid w:val="001E0EA5"/>
    <w:rsid w:val="001E155D"/>
    <w:rsid w:val="001E3A4D"/>
    <w:rsid w:val="001F147E"/>
    <w:rsid w:val="001F3DCC"/>
    <w:rsid w:val="00200371"/>
    <w:rsid w:val="002117A6"/>
    <w:rsid w:val="0021182F"/>
    <w:rsid w:val="00212CE5"/>
    <w:rsid w:val="00212D52"/>
    <w:rsid w:val="0022234F"/>
    <w:rsid w:val="002260F7"/>
    <w:rsid w:val="00233F6A"/>
    <w:rsid w:val="00237347"/>
    <w:rsid w:val="00240C1E"/>
    <w:rsid w:val="00241FC7"/>
    <w:rsid w:val="002605EC"/>
    <w:rsid w:val="00262695"/>
    <w:rsid w:val="00263D78"/>
    <w:rsid w:val="00266ADC"/>
    <w:rsid w:val="002735E3"/>
    <w:rsid w:val="0028336D"/>
    <w:rsid w:val="00284BA9"/>
    <w:rsid w:val="00286CC2"/>
    <w:rsid w:val="00295ED8"/>
    <w:rsid w:val="002964CF"/>
    <w:rsid w:val="00296A38"/>
    <w:rsid w:val="002A1466"/>
    <w:rsid w:val="002A2ED2"/>
    <w:rsid w:val="002A39DA"/>
    <w:rsid w:val="002A549C"/>
    <w:rsid w:val="002C5A53"/>
    <w:rsid w:val="002D31E8"/>
    <w:rsid w:val="002D6753"/>
    <w:rsid w:val="002D7514"/>
    <w:rsid w:val="002E734A"/>
    <w:rsid w:val="002E7895"/>
    <w:rsid w:val="002F0A9C"/>
    <w:rsid w:val="002F23E7"/>
    <w:rsid w:val="002F40EB"/>
    <w:rsid w:val="002F61E7"/>
    <w:rsid w:val="00302079"/>
    <w:rsid w:val="0031373C"/>
    <w:rsid w:val="00317AE3"/>
    <w:rsid w:val="00322ABE"/>
    <w:rsid w:val="0033074A"/>
    <w:rsid w:val="003333EE"/>
    <w:rsid w:val="003348F1"/>
    <w:rsid w:val="0033757C"/>
    <w:rsid w:val="00346361"/>
    <w:rsid w:val="003474F8"/>
    <w:rsid w:val="00351420"/>
    <w:rsid w:val="0035235B"/>
    <w:rsid w:val="00356D64"/>
    <w:rsid w:val="00364619"/>
    <w:rsid w:val="00365A18"/>
    <w:rsid w:val="00367C35"/>
    <w:rsid w:val="00371726"/>
    <w:rsid w:val="00371EE2"/>
    <w:rsid w:val="003726E3"/>
    <w:rsid w:val="00375953"/>
    <w:rsid w:val="0037601C"/>
    <w:rsid w:val="00380FF7"/>
    <w:rsid w:val="00381335"/>
    <w:rsid w:val="00381E8E"/>
    <w:rsid w:val="00382547"/>
    <w:rsid w:val="00383EA4"/>
    <w:rsid w:val="0038633D"/>
    <w:rsid w:val="0039107F"/>
    <w:rsid w:val="0039113E"/>
    <w:rsid w:val="00391256"/>
    <w:rsid w:val="0039637A"/>
    <w:rsid w:val="003A05D8"/>
    <w:rsid w:val="003A4A09"/>
    <w:rsid w:val="003A52E2"/>
    <w:rsid w:val="003B1EF1"/>
    <w:rsid w:val="003C3D35"/>
    <w:rsid w:val="003C715B"/>
    <w:rsid w:val="003D12F2"/>
    <w:rsid w:val="003D2BC6"/>
    <w:rsid w:val="003F0AA7"/>
    <w:rsid w:val="003F1608"/>
    <w:rsid w:val="003F3393"/>
    <w:rsid w:val="003F651A"/>
    <w:rsid w:val="003F73CB"/>
    <w:rsid w:val="00401B67"/>
    <w:rsid w:val="00403AE0"/>
    <w:rsid w:val="0040484F"/>
    <w:rsid w:val="0040646D"/>
    <w:rsid w:val="00410093"/>
    <w:rsid w:val="00410B1C"/>
    <w:rsid w:val="004137BC"/>
    <w:rsid w:val="004142EA"/>
    <w:rsid w:val="00414552"/>
    <w:rsid w:val="00414748"/>
    <w:rsid w:val="00416A49"/>
    <w:rsid w:val="0042130B"/>
    <w:rsid w:val="00421614"/>
    <w:rsid w:val="004221F0"/>
    <w:rsid w:val="00424B1C"/>
    <w:rsid w:val="00436A50"/>
    <w:rsid w:val="00440F9F"/>
    <w:rsid w:val="0044150B"/>
    <w:rsid w:val="00447979"/>
    <w:rsid w:val="004504A0"/>
    <w:rsid w:val="00450FBD"/>
    <w:rsid w:val="00455A29"/>
    <w:rsid w:val="0046762E"/>
    <w:rsid w:val="00467922"/>
    <w:rsid w:val="004755E8"/>
    <w:rsid w:val="004775BD"/>
    <w:rsid w:val="00480270"/>
    <w:rsid w:val="004814D7"/>
    <w:rsid w:val="004869CF"/>
    <w:rsid w:val="00493CDE"/>
    <w:rsid w:val="00497251"/>
    <w:rsid w:val="0049798E"/>
    <w:rsid w:val="004A170A"/>
    <w:rsid w:val="004A3CF3"/>
    <w:rsid w:val="004A3D27"/>
    <w:rsid w:val="004A4AAF"/>
    <w:rsid w:val="004A4C3E"/>
    <w:rsid w:val="004A4CA9"/>
    <w:rsid w:val="004A594F"/>
    <w:rsid w:val="004B140E"/>
    <w:rsid w:val="004B3BFD"/>
    <w:rsid w:val="004B5956"/>
    <w:rsid w:val="004B5F09"/>
    <w:rsid w:val="004B792D"/>
    <w:rsid w:val="004B7FE5"/>
    <w:rsid w:val="004C5758"/>
    <w:rsid w:val="004C6F9A"/>
    <w:rsid w:val="004D35DB"/>
    <w:rsid w:val="004D7A48"/>
    <w:rsid w:val="004E3D29"/>
    <w:rsid w:val="004E522D"/>
    <w:rsid w:val="004F408C"/>
    <w:rsid w:val="004F4742"/>
    <w:rsid w:val="00504D99"/>
    <w:rsid w:val="005076E4"/>
    <w:rsid w:val="00510807"/>
    <w:rsid w:val="00511B13"/>
    <w:rsid w:val="0051348D"/>
    <w:rsid w:val="0051377F"/>
    <w:rsid w:val="00514C6F"/>
    <w:rsid w:val="00517147"/>
    <w:rsid w:val="00522C5A"/>
    <w:rsid w:val="00524483"/>
    <w:rsid w:val="005370D2"/>
    <w:rsid w:val="00541178"/>
    <w:rsid w:val="00542491"/>
    <w:rsid w:val="0054639A"/>
    <w:rsid w:val="00551E52"/>
    <w:rsid w:val="00560CE1"/>
    <w:rsid w:val="005657C6"/>
    <w:rsid w:val="005709B0"/>
    <w:rsid w:val="00571C38"/>
    <w:rsid w:val="005722D6"/>
    <w:rsid w:val="00573D90"/>
    <w:rsid w:val="00577D46"/>
    <w:rsid w:val="00580827"/>
    <w:rsid w:val="00585DD3"/>
    <w:rsid w:val="00595AF2"/>
    <w:rsid w:val="005A0006"/>
    <w:rsid w:val="005A3CE6"/>
    <w:rsid w:val="005A5392"/>
    <w:rsid w:val="005B76E2"/>
    <w:rsid w:val="005C1332"/>
    <w:rsid w:val="005C6A39"/>
    <w:rsid w:val="005C7AAF"/>
    <w:rsid w:val="005C7CCF"/>
    <w:rsid w:val="005D1772"/>
    <w:rsid w:val="005D224F"/>
    <w:rsid w:val="005D466A"/>
    <w:rsid w:val="005E1219"/>
    <w:rsid w:val="005E3258"/>
    <w:rsid w:val="005E3277"/>
    <w:rsid w:val="005F0C82"/>
    <w:rsid w:val="005F114D"/>
    <w:rsid w:val="005F7B60"/>
    <w:rsid w:val="00602DCE"/>
    <w:rsid w:val="00603082"/>
    <w:rsid w:val="00605269"/>
    <w:rsid w:val="00606BB3"/>
    <w:rsid w:val="006073A4"/>
    <w:rsid w:val="00610D61"/>
    <w:rsid w:val="0061124B"/>
    <w:rsid w:val="006132CE"/>
    <w:rsid w:val="0061425B"/>
    <w:rsid w:val="006142AB"/>
    <w:rsid w:val="00616CF7"/>
    <w:rsid w:val="00622AAE"/>
    <w:rsid w:val="00625C4A"/>
    <w:rsid w:val="00630555"/>
    <w:rsid w:val="00631A5D"/>
    <w:rsid w:val="00633A30"/>
    <w:rsid w:val="00636462"/>
    <w:rsid w:val="0064327E"/>
    <w:rsid w:val="00647892"/>
    <w:rsid w:val="006512D7"/>
    <w:rsid w:val="00656DBE"/>
    <w:rsid w:val="0066632D"/>
    <w:rsid w:val="00670373"/>
    <w:rsid w:val="00670414"/>
    <w:rsid w:val="00671BFF"/>
    <w:rsid w:val="00676D3E"/>
    <w:rsid w:val="0068076E"/>
    <w:rsid w:val="0068472A"/>
    <w:rsid w:val="0068583D"/>
    <w:rsid w:val="00687886"/>
    <w:rsid w:val="00691BE2"/>
    <w:rsid w:val="006A3166"/>
    <w:rsid w:val="006A3AA4"/>
    <w:rsid w:val="006A4280"/>
    <w:rsid w:val="006A603C"/>
    <w:rsid w:val="006B0ECC"/>
    <w:rsid w:val="006B501F"/>
    <w:rsid w:val="006B799B"/>
    <w:rsid w:val="006C45B7"/>
    <w:rsid w:val="006C6E6D"/>
    <w:rsid w:val="006C7983"/>
    <w:rsid w:val="006D32E3"/>
    <w:rsid w:val="006D713F"/>
    <w:rsid w:val="006D7300"/>
    <w:rsid w:val="006E2BA9"/>
    <w:rsid w:val="006E35DC"/>
    <w:rsid w:val="006E6537"/>
    <w:rsid w:val="006E6FFC"/>
    <w:rsid w:val="006F3650"/>
    <w:rsid w:val="006F55C9"/>
    <w:rsid w:val="006F6B01"/>
    <w:rsid w:val="00701B09"/>
    <w:rsid w:val="0070238E"/>
    <w:rsid w:val="0070242A"/>
    <w:rsid w:val="0070497F"/>
    <w:rsid w:val="00705FF5"/>
    <w:rsid w:val="00710AF3"/>
    <w:rsid w:val="00711848"/>
    <w:rsid w:val="00712547"/>
    <w:rsid w:val="007157DE"/>
    <w:rsid w:val="0071699B"/>
    <w:rsid w:val="007222EB"/>
    <w:rsid w:val="00727B44"/>
    <w:rsid w:val="007455B4"/>
    <w:rsid w:val="00757AD6"/>
    <w:rsid w:val="0076096B"/>
    <w:rsid w:val="00760FF0"/>
    <w:rsid w:val="00762E14"/>
    <w:rsid w:val="00774441"/>
    <w:rsid w:val="00776B1F"/>
    <w:rsid w:val="0078000D"/>
    <w:rsid w:val="0078444D"/>
    <w:rsid w:val="00784593"/>
    <w:rsid w:val="00785FB4"/>
    <w:rsid w:val="007861AD"/>
    <w:rsid w:val="00787CD5"/>
    <w:rsid w:val="0079770E"/>
    <w:rsid w:val="007A173E"/>
    <w:rsid w:val="007B12D5"/>
    <w:rsid w:val="007B45BC"/>
    <w:rsid w:val="007C1B55"/>
    <w:rsid w:val="007C26AA"/>
    <w:rsid w:val="007C32E8"/>
    <w:rsid w:val="007C4A66"/>
    <w:rsid w:val="007D0D97"/>
    <w:rsid w:val="007D3882"/>
    <w:rsid w:val="007D4DB7"/>
    <w:rsid w:val="007D7D08"/>
    <w:rsid w:val="007E120D"/>
    <w:rsid w:val="007E1CC7"/>
    <w:rsid w:val="007E26C5"/>
    <w:rsid w:val="007E5C1E"/>
    <w:rsid w:val="007E7D55"/>
    <w:rsid w:val="007F083A"/>
    <w:rsid w:val="007F4C59"/>
    <w:rsid w:val="007F57E6"/>
    <w:rsid w:val="00801A37"/>
    <w:rsid w:val="00806C7C"/>
    <w:rsid w:val="00812F3E"/>
    <w:rsid w:val="00813350"/>
    <w:rsid w:val="008172A4"/>
    <w:rsid w:val="00820EF5"/>
    <w:rsid w:val="00822786"/>
    <w:rsid w:val="00827BE9"/>
    <w:rsid w:val="008327B8"/>
    <w:rsid w:val="008370B3"/>
    <w:rsid w:val="00840B58"/>
    <w:rsid w:val="0084189E"/>
    <w:rsid w:val="00843C11"/>
    <w:rsid w:val="00844147"/>
    <w:rsid w:val="008577D2"/>
    <w:rsid w:val="008577FC"/>
    <w:rsid w:val="00863B53"/>
    <w:rsid w:val="008671E2"/>
    <w:rsid w:val="00871759"/>
    <w:rsid w:val="008721E2"/>
    <w:rsid w:val="008722D5"/>
    <w:rsid w:val="0087327D"/>
    <w:rsid w:val="00877E97"/>
    <w:rsid w:val="00880C97"/>
    <w:rsid w:val="00883769"/>
    <w:rsid w:val="008845CA"/>
    <w:rsid w:val="00887D4C"/>
    <w:rsid w:val="008A343F"/>
    <w:rsid w:val="008A36BA"/>
    <w:rsid w:val="008A4976"/>
    <w:rsid w:val="008B06DC"/>
    <w:rsid w:val="008B0838"/>
    <w:rsid w:val="008B187C"/>
    <w:rsid w:val="008B25D9"/>
    <w:rsid w:val="008B2871"/>
    <w:rsid w:val="008B365E"/>
    <w:rsid w:val="008C6517"/>
    <w:rsid w:val="008D0F4A"/>
    <w:rsid w:val="008D25EE"/>
    <w:rsid w:val="008D3E78"/>
    <w:rsid w:val="008D55BC"/>
    <w:rsid w:val="008D5CD4"/>
    <w:rsid w:val="008D672D"/>
    <w:rsid w:val="008D6D2B"/>
    <w:rsid w:val="008D7744"/>
    <w:rsid w:val="008E0694"/>
    <w:rsid w:val="008E5DCB"/>
    <w:rsid w:val="008E6C5B"/>
    <w:rsid w:val="008E721B"/>
    <w:rsid w:val="008F3A61"/>
    <w:rsid w:val="008F675D"/>
    <w:rsid w:val="008F7D33"/>
    <w:rsid w:val="008F7DF8"/>
    <w:rsid w:val="009114F8"/>
    <w:rsid w:val="009136A5"/>
    <w:rsid w:val="00914B54"/>
    <w:rsid w:val="00917DEE"/>
    <w:rsid w:val="009209F6"/>
    <w:rsid w:val="009221FD"/>
    <w:rsid w:val="00922D34"/>
    <w:rsid w:val="009232FF"/>
    <w:rsid w:val="00923B54"/>
    <w:rsid w:val="00926E12"/>
    <w:rsid w:val="00927972"/>
    <w:rsid w:val="00936FFE"/>
    <w:rsid w:val="00945E14"/>
    <w:rsid w:val="00952C48"/>
    <w:rsid w:val="00956CD3"/>
    <w:rsid w:val="00961185"/>
    <w:rsid w:val="00965AF8"/>
    <w:rsid w:val="00967677"/>
    <w:rsid w:val="00972224"/>
    <w:rsid w:val="00975DDC"/>
    <w:rsid w:val="00977A72"/>
    <w:rsid w:val="00986CC0"/>
    <w:rsid w:val="009906C6"/>
    <w:rsid w:val="00991F1F"/>
    <w:rsid w:val="009A3D8A"/>
    <w:rsid w:val="009A4118"/>
    <w:rsid w:val="009A473F"/>
    <w:rsid w:val="009A59AB"/>
    <w:rsid w:val="009A7BB4"/>
    <w:rsid w:val="009B07B6"/>
    <w:rsid w:val="009B1F1B"/>
    <w:rsid w:val="009B3F7F"/>
    <w:rsid w:val="009B5800"/>
    <w:rsid w:val="009B76D6"/>
    <w:rsid w:val="009C5237"/>
    <w:rsid w:val="009C538C"/>
    <w:rsid w:val="009C5849"/>
    <w:rsid w:val="009C7C8A"/>
    <w:rsid w:val="009D0FE4"/>
    <w:rsid w:val="009D4022"/>
    <w:rsid w:val="009E2AFC"/>
    <w:rsid w:val="009F5B24"/>
    <w:rsid w:val="009F7A48"/>
    <w:rsid w:val="00A10BA8"/>
    <w:rsid w:val="00A117E4"/>
    <w:rsid w:val="00A1237D"/>
    <w:rsid w:val="00A12601"/>
    <w:rsid w:val="00A20BC0"/>
    <w:rsid w:val="00A2292B"/>
    <w:rsid w:val="00A24045"/>
    <w:rsid w:val="00A25465"/>
    <w:rsid w:val="00A30EEE"/>
    <w:rsid w:val="00A32936"/>
    <w:rsid w:val="00A3297A"/>
    <w:rsid w:val="00A40971"/>
    <w:rsid w:val="00A40C9E"/>
    <w:rsid w:val="00A42880"/>
    <w:rsid w:val="00A44E47"/>
    <w:rsid w:val="00A46FE9"/>
    <w:rsid w:val="00A47AFD"/>
    <w:rsid w:val="00A50068"/>
    <w:rsid w:val="00A56FE1"/>
    <w:rsid w:val="00A57969"/>
    <w:rsid w:val="00A57F82"/>
    <w:rsid w:val="00A66B61"/>
    <w:rsid w:val="00A66DB5"/>
    <w:rsid w:val="00A76135"/>
    <w:rsid w:val="00A77E3A"/>
    <w:rsid w:val="00A81937"/>
    <w:rsid w:val="00A83C44"/>
    <w:rsid w:val="00A83E11"/>
    <w:rsid w:val="00A84580"/>
    <w:rsid w:val="00A91412"/>
    <w:rsid w:val="00A91A7D"/>
    <w:rsid w:val="00AA0AAF"/>
    <w:rsid w:val="00AA6F72"/>
    <w:rsid w:val="00AA79A5"/>
    <w:rsid w:val="00AB63A1"/>
    <w:rsid w:val="00AC2F84"/>
    <w:rsid w:val="00AC48B7"/>
    <w:rsid w:val="00AD068B"/>
    <w:rsid w:val="00AD1084"/>
    <w:rsid w:val="00AD2CF6"/>
    <w:rsid w:val="00AD3DF7"/>
    <w:rsid w:val="00AD655C"/>
    <w:rsid w:val="00AD667D"/>
    <w:rsid w:val="00AD6ECB"/>
    <w:rsid w:val="00AE383A"/>
    <w:rsid w:val="00AE5198"/>
    <w:rsid w:val="00AE76DC"/>
    <w:rsid w:val="00AF1F43"/>
    <w:rsid w:val="00AF3E40"/>
    <w:rsid w:val="00B0046C"/>
    <w:rsid w:val="00B07DF6"/>
    <w:rsid w:val="00B1006E"/>
    <w:rsid w:val="00B24A94"/>
    <w:rsid w:val="00B33F90"/>
    <w:rsid w:val="00B41C11"/>
    <w:rsid w:val="00B4356B"/>
    <w:rsid w:val="00B5241E"/>
    <w:rsid w:val="00B53AB5"/>
    <w:rsid w:val="00B545A1"/>
    <w:rsid w:val="00B55A5B"/>
    <w:rsid w:val="00B653EA"/>
    <w:rsid w:val="00B66341"/>
    <w:rsid w:val="00B7566D"/>
    <w:rsid w:val="00B77ABB"/>
    <w:rsid w:val="00B80102"/>
    <w:rsid w:val="00B80276"/>
    <w:rsid w:val="00B84C20"/>
    <w:rsid w:val="00B872FC"/>
    <w:rsid w:val="00B8731F"/>
    <w:rsid w:val="00B902F1"/>
    <w:rsid w:val="00B931A3"/>
    <w:rsid w:val="00B95602"/>
    <w:rsid w:val="00BA2F0D"/>
    <w:rsid w:val="00BA5AFD"/>
    <w:rsid w:val="00BB3C71"/>
    <w:rsid w:val="00BB4E56"/>
    <w:rsid w:val="00BB5322"/>
    <w:rsid w:val="00BB6C2C"/>
    <w:rsid w:val="00BC13CC"/>
    <w:rsid w:val="00BC272F"/>
    <w:rsid w:val="00BD4B98"/>
    <w:rsid w:val="00BD50E2"/>
    <w:rsid w:val="00BD5F38"/>
    <w:rsid w:val="00BE070B"/>
    <w:rsid w:val="00BE3247"/>
    <w:rsid w:val="00BF415C"/>
    <w:rsid w:val="00BF56F4"/>
    <w:rsid w:val="00C071DC"/>
    <w:rsid w:val="00C10514"/>
    <w:rsid w:val="00C1106B"/>
    <w:rsid w:val="00C13D60"/>
    <w:rsid w:val="00C155CB"/>
    <w:rsid w:val="00C23962"/>
    <w:rsid w:val="00C243AC"/>
    <w:rsid w:val="00C2613A"/>
    <w:rsid w:val="00C35414"/>
    <w:rsid w:val="00C469F8"/>
    <w:rsid w:val="00C51B63"/>
    <w:rsid w:val="00C545A0"/>
    <w:rsid w:val="00C54A8B"/>
    <w:rsid w:val="00C5578A"/>
    <w:rsid w:val="00C566C0"/>
    <w:rsid w:val="00C64FFD"/>
    <w:rsid w:val="00C6751D"/>
    <w:rsid w:val="00C7291E"/>
    <w:rsid w:val="00C752B7"/>
    <w:rsid w:val="00C765E2"/>
    <w:rsid w:val="00C80CD9"/>
    <w:rsid w:val="00C81FC8"/>
    <w:rsid w:val="00C8217B"/>
    <w:rsid w:val="00C9058A"/>
    <w:rsid w:val="00C91F4C"/>
    <w:rsid w:val="00C95E6D"/>
    <w:rsid w:val="00CA1EC9"/>
    <w:rsid w:val="00CA6C82"/>
    <w:rsid w:val="00CB3EC4"/>
    <w:rsid w:val="00CB619E"/>
    <w:rsid w:val="00CB7AF1"/>
    <w:rsid w:val="00CC1253"/>
    <w:rsid w:val="00CD2C55"/>
    <w:rsid w:val="00CF274F"/>
    <w:rsid w:val="00CF3F32"/>
    <w:rsid w:val="00CF49EF"/>
    <w:rsid w:val="00CF7DF3"/>
    <w:rsid w:val="00D00778"/>
    <w:rsid w:val="00D0303C"/>
    <w:rsid w:val="00D102E2"/>
    <w:rsid w:val="00D127F1"/>
    <w:rsid w:val="00D203B9"/>
    <w:rsid w:val="00D221B4"/>
    <w:rsid w:val="00D25DD9"/>
    <w:rsid w:val="00D314F8"/>
    <w:rsid w:val="00D4418B"/>
    <w:rsid w:val="00D54E97"/>
    <w:rsid w:val="00D56207"/>
    <w:rsid w:val="00D603FA"/>
    <w:rsid w:val="00D612C8"/>
    <w:rsid w:val="00D64FF7"/>
    <w:rsid w:val="00D67699"/>
    <w:rsid w:val="00D718EC"/>
    <w:rsid w:val="00D81D04"/>
    <w:rsid w:val="00D8232D"/>
    <w:rsid w:val="00D87915"/>
    <w:rsid w:val="00D87DB0"/>
    <w:rsid w:val="00D91587"/>
    <w:rsid w:val="00D93B23"/>
    <w:rsid w:val="00D969B1"/>
    <w:rsid w:val="00DA1235"/>
    <w:rsid w:val="00DB0F05"/>
    <w:rsid w:val="00DB1069"/>
    <w:rsid w:val="00DB1768"/>
    <w:rsid w:val="00DB18EA"/>
    <w:rsid w:val="00DB6173"/>
    <w:rsid w:val="00DB7B7B"/>
    <w:rsid w:val="00DC4BE6"/>
    <w:rsid w:val="00DC6B6A"/>
    <w:rsid w:val="00DD325B"/>
    <w:rsid w:val="00DD4563"/>
    <w:rsid w:val="00DD6B8C"/>
    <w:rsid w:val="00DE2288"/>
    <w:rsid w:val="00DE2D12"/>
    <w:rsid w:val="00DE5A35"/>
    <w:rsid w:val="00DE5ED4"/>
    <w:rsid w:val="00DE7B6E"/>
    <w:rsid w:val="00DF03F6"/>
    <w:rsid w:val="00DF0961"/>
    <w:rsid w:val="00DF4F1F"/>
    <w:rsid w:val="00E04E2B"/>
    <w:rsid w:val="00E062CD"/>
    <w:rsid w:val="00E06BBE"/>
    <w:rsid w:val="00E06BEE"/>
    <w:rsid w:val="00E12BB3"/>
    <w:rsid w:val="00E14CDA"/>
    <w:rsid w:val="00E165D3"/>
    <w:rsid w:val="00E173B3"/>
    <w:rsid w:val="00E2570F"/>
    <w:rsid w:val="00E26A78"/>
    <w:rsid w:val="00E27588"/>
    <w:rsid w:val="00E27F03"/>
    <w:rsid w:val="00E329A8"/>
    <w:rsid w:val="00E34AF7"/>
    <w:rsid w:val="00E3769B"/>
    <w:rsid w:val="00E401DF"/>
    <w:rsid w:val="00E43E6C"/>
    <w:rsid w:val="00E5029C"/>
    <w:rsid w:val="00E52FB0"/>
    <w:rsid w:val="00E6417F"/>
    <w:rsid w:val="00E678B6"/>
    <w:rsid w:val="00E752C9"/>
    <w:rsid w:val="00E83E6D"/>
    <w:rsid w:val="00E922D7"/>
    <w:rsid w:val="00E92433"/>
    <w:rsid w:val="00E92E4B"/>
    <w:rsid w:val="00E97685"/>
    <w:rsid w:val="00EA0B7A"/>
    <w:rsid w:val="00EA173A"/>
    <w:rsid w:val="00EA1DD8"/>
    <w:rsid w:val="00EA2515"/>
    <w:rsid w:val="00EA3639"/>
    <w:rsid w:val="00EA38EB"/>
    <w:rsid w:val="00EB3A3C"/>
    <w:rsid w:val="00EB3B8D"/>
    <w:rsid w:val="00EB672A"/>
    <w:rsid w:val="00EC00D5"/>
    <w:rsid w:val="00EC4B87"/>
    <w:rsid w:val="00EC4D2E"/>
    <w:rsid w:val="00ED3E25"/>
    <w:rsid w:val="00EF1E25"/>
    <w:rsid w:val="00EF45CC"/>
    <w:rsid w:val="00EF6269"/>
    <w:rsid w:val="00F00758"/>
    <w:rsid w:val="00F010B7"/>
    <w:rsid w:val="00F024DB"/>
    <w:rsid w:val="00F070A4"/>
    <w:rsid w:val="00F074AA"/>
    <w:rsid w:val="00F102AA"/>
    <w:rsid w:val="00F114FE"/>
    <w:rsid w:val="00F12FCC"/>
    <w:rsid w:val="00F2283D"/>
    <w:rsid w:val="00F23C3D"/>
    <w:rsid w:val="00F31D66"/>
    <w:rsid w:val="00F35229"/>
    <w:rsid w:val="00F3766A"/>
    <w:rsid w:val="00F42547"/>
    <w:rsid w:val="00F42B5D"/>
    <w:rsid w:val="00F44E37"/>
    <w:rsid w:val="00F53C31"/>
    <w:rsid w:val="00F54551"/>
    <w:rsid w:val="00F54F6A"/>
    <w:rsid w:val="00F56C43"/>
    <w:rsid w:val="00F56F9D"/>
    <w:rsid w:val="00F678A3"/>
    <w:rsid w:val="00F72E23"/>
    <w:rsid w:val="00F75262"/>
    <w:rsid w:val="00F768A5"/>
    <w:rsid w:val="00F81DD0"/>
    <w:rsid w:val="00F91340"/>
    <w:rsid w:val="00FA0C5A"/>
    <w:rsid w:val="00FA0D10"/>
    <w:rsid w:val="00FA4330"/>
    <w:rsid w:val="00FB3EAA"/>
    <w:rsid w:val="00FB74DD"/>
    <w:rsid w:val="00FC2504"/>
    <w:rsid w:val="00FC2AB5"/>
    <w:rsid w:val="00FD0B52"/>
    <w:rsid w:val="00FD0FD2"/>
    <w:rsid w:val="00FD5441"/>
    <w:rsid w:val="00FE1793"/>
    <w:rsid w:val="00FE5ED0"/>
    <w:rsid w:val="00FF1E39"/>
    <w:rsid w:val="00FF6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D11FB"/>
  <w15:chartTrackingRefBased/>
  <w15:docId w15:val="{44E77DC3-2C0F-614E-B07F-9C410FC6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77FC"/>
    <w:rPr>
      <w:rFonts w:ascii="Tahoma" w:hAnsi="Tahoma" w:cs="Tahoma"/>
      <w:sz w:val="16"/>
      <w:szCs w:val="16"/>
    </w:rPr>
  </w:style>
  <w:style w:type="paragraph" w:styleId="Header">
    <w:name w:val="header"/>
    <w:basedOn w:val="Normal"/>
    <w:rsid w:val="00E12BB3"/>
    <w:pPr>
      <w:tabs>
        <w:tab w:val="center" w:pos="4320"/>
        <w:tab w:val="right" w:pos="8640"/>
      </w:tabs>
    </w:pPr>
  </w:style>
  <w:style w:type="paragraph" w:styleId="Footer">
    <w:name w:val="footer"/>
    <w:basedOn w:val="Normal"/>
    <w:rsid w:val="00E12BB3"/>
    <w:pPr>
      <w:tabs>
        <w:tab w:val="center" w:pos="4320"/>
        <w:tab w:val="right" w:pos="8640"/>
      </w:tabs>
    </w:pPr>
  </w:style>
  <w:style w:type="character" w:styleId="Hyperlink">
    <w:name w:val="Hyperlink"/>
    <w:rsid w:val="00CB619E"/>
    <w:rPr>
      <w:color w:val="0000FF"/>
      <w:u w:val="single"/>
    </w:rPr>
  </w:style>
  <w:style w:type="character" w:styleId="FollowedHyperlink">
    <w:name w:val="FollowedHyperlink"/>
    <w:rsid w:val="0076096B"/>
    <w:rPr>
      <w:color w:val="800080"/>
      <w:u w:val="single"/>
    </w:rPr>
  </w:style>
  <w:style w:type="paragraph" w:styleId="BodyTextIndent">
    <w:name w:val="Body Text Indent"/>
    <w:basedOn w:val="Normal"/>
    <w:link w:val="BodyTextIndentChar"/>
    <w:rsid w:val="00840B58"/>
    <w:pPr>
      <w:ind w:left="420"/>
    </w:pPr>
    <w:rPr>
      <w:sz w:val="28"/>
    </w:rPr>
  </w:style>
  <w:style w:type="character" w:customStyle="1" w:styleId="BodyTextIndentChar">
    <w:name w:val="Body Text Indent Char"/>
    <w:link w:val="BodyTextIndent"/>
    <w:rsid w:val="00840B58"/>
    <w:rPr>
      <w:sz w:val="28"/>
      <w:szCs w:val="24"/>
    </w:rPr>
  </w:style>
  <w:style w:type="paragraph" w:styleId="HTMLPreformatted">
    <w:name w:val="HTML Preformatted"/>
    <w:basedOn w:val="Normal"/>
    <w:link w:val="HTMLPreformattedChar"/>
    <w:rsid w:val="0084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lang w:eastAsia="zh-TW"/>
    </w:rPr>
  </w:style>
  <w:style w:type="character" w:customStyle="1" w:styleId="HTMLPreformattedChar">
    <w:name w:val="HTML Preformatted Char"/>
    <w:link w:val="HTMLPreformatted"/>
    <w:rsid w:val="00840B58"/>
    <w:rPr>
      <w:rFonts w:ascii="Courier New" w:eastAsia="PMingLiU" w:hAnsi="Courier New" w:cs="Courier New"/>
      <w:sz w:val="24"/>
      <w:szCs w:val="24"/>
      <w:lang w:eastAsia="zh-TW"/>
    </w:rPr>
  </w:style>
  <w:style w:type="paragraph" w:customStyle="1" w:styleId="MediumList2-Accent21">
    <w:name w:val="Medium List 2 - Accent 21"/>
    <w:hidden/>
    <w:uiPriority w:val="99"/>
    <w:semiHidden/>
    <w:rsid w:val="00A56FE1"/>
    <w:rPr>
      <w:sz w:val="24"/>
      <w:szCs w:val="24"/>
    </w:rPr>
  </w:style>
  <w:style w:type="paragraph" w:styleId="NormalWeb">
    <w:name w:val="Normal (Web)"/>
    <w:basedOn w:val="Normal"/>
    <w:uiPriority w:val="99"/>
    <w:unhideWhenUsed/>
    <w:rsid w:val="009221FD"/>
    <w:pPr>
      <w:spacing w:before="100" w:beforeAutospacing="1" w:after="100" w:afterAutospacing="1"/>
    </w:pPr>
    <w:rPr>
      <w:rFonts w:ascii="Times" w:hAnsi="Times"/>
      <w:sz w:val="20"/>
      <w:szCs w:val="20"/>
    </w:rPr>
  </w:style>
  <w:style w:type="paragraph" w:customStyle="1" w:styleId="ColorfulShading-Accent11">
    <w:name w:val="Colorful Shading - Accent 11"/>
    <w:hidden/>
    <w:uiPriority w:val="99"/>
    <w:semiHidden/>
    <w:rsid w:val="000561BA"/>
    <w:rPr>
      <w:sz w:val="24"/>
      <w:szCs w:val="24"/>
    </w:rPr>
  </w:style>
  <w:style w:type="character" w:customStyle="1" w:styleId="apple-converted-space">
    <w:name w:val="apple-converted-space"/>
    <w:basedOn w:val="DefaultParagraphFont"/>
    <w:rsid w:val="00E5029C"/>
  </w:style>
  <w:style w:type="paragraph" w:styleId="ListParagraph">
    <w:name w:val="List Paragraph"/>
    <w:basedOn w:val="Normal"/>
    <w:uiPriority w:val="34"/>
    <w:qFormat/>
    <w:rsid w:val="00302079"/>
    <w:pPr>
      <w:ind w:left="720"/>
      <w:contextualSpacing/>
    </w:pPr>
  </w:style>
  <w:style w:type="character" w:styleId="UnresolvedMention">
    <w:name w:val="Unresolved Mention"/>
    <w:basedOn w:val="DefaultParagraphFont"/>
    <w:uiPriority w:val="99"/>
    <w:semiHidden/>
    <w:unhideWhenUsed/>
    <w:rsid w:val="002A1466"/>
    <w:rPr>
      <w:color w:val="605E5C"/>
      <w:shd w:val="clear" w:color="auto" w:fill="E1DFDD"/>
    </w:rPr>
  </w:style>
  <w:style w:type="character" w:styleId="CommentReference">
    <w:name w:val="annotation reference"/>
    <w:basedOn w:val="DefaultParagraphFont"/>
    <w:rsid w:val="009B3F7F"/>
    <w:rPr>
      <w:sz w:val="16"/>
      <w:szCs w:val="16"/>
    </w:rPr>
  </w:style>
  <w:style w:type="paragraph" w:styleId="CommentText">
    <w:name w:val="annotation text"/>
    <w:basedOn w:val="Normal"/>
    <w:link w:val="CommentTextChar"/>
    <w:rsid w:val="009B3F7F"/>
    <w:rPr>
      <w:sz w:val="20"/>
      <w:szCs w:val="20"/>
    </w:rPr>
  </w:style>
  <w:style w:type="character" w:customStyle="1" w:styleId="CommentTextChar">
    <w:name w:val="Comment Text Char"/>
    <w:basedOn w:val="DefaultParagraphFont"/>
    <w:link w:val="CommentText"/>
    <w:rsid w:val="009B3F7F"/>
  </w:style>
  <w:style w:type="paragraph" w:styleId="CommentSubject">
    <w:name w:val="annotation subject"/>
    <w:basedOn w:val="CommentText"/>
    <w:next w:val="CommentText"/>
    <w:link w:val="CommentSubjectChar"/>
    <w:semiHidden/>
    <w:unhideWhenUsed/>
    <w:rsid w:val="009B3F7F"/>
    <w:rPr>
      <w:b/>
      <w:bCs/>
    </w:rPr>
  </w:style>
  <w:style w:type="character" w:customStyle="1" w:styleId="CommentSubjectChar">
    <w:name w:val="Comment Subject Char"/>
    <w:basedOn w:val="CommentTextChar"/>
    <w:link w:val="CommentSubject"/>
    <w:semiHidden/>
    <w:rsid w:val="009B3F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93985">
      <w:bodyDiv w:val="1"/>
      <w:marLeft w:val="0"/>
      <w:marRight w:val="0"/>
      <w:marTop w:val="0"/>
      <w:marBottom w:val="0"/>
      <w:divBdr>
        <w:top w:val="none" w:sz="0" w:space="0" w:color="auto"/>
        <w:left w:val="none" w:sz="0" w:space="0" w:color="auto"/>
        <w:bottom w:val="none" w:sz="0" w:space="0" w:color="auto"/>
        <w:right w:val="none" w:sz="0" w:space="0" w:color="auto"/>
      </w:divBdr>
    </w:div>
    <w:div w:id="219823641">
      <w:bodyDiv w:val="1"/>
      <w:marLeft w:val="0"/>
      <w:marRight w:val="0"/>
      <w:marTop w:val="0"/>
      <w:marBottom w:val="0"/>
      <w:divBdr>
        <w:top w:val="none" w:sz="0" w:space="0" w:color="auto"/>
        <w:left w:val="none" w:sz="0" w:space="0" w:color="auto"/>
        <w:bottom w:val="none" w:sz="0" w:space="0" w:color="auto"/>
        <w:right w:val="none" w:sz="0" w:space="0" w:color="auto"/>
      </w:divBdr>
    </w:div>
    <w:div w:id="298535734">
      <w:bodyDiv w:val="1"/>
      <w:marLeft w:val="0"/>
      <w:marRight w:val="0"/>
      <w:marTop w:val="0"/>
      <w:marBottom w:val="0"/>
      <w:divBdr>
        <w:top w:val="none" w:sz="0" w:space="0" w:color="auto"/>
        <w:left w:val="none" w:sz="0" w:space="0" w:color="auto"/>
        <w:bottom w:val="none" w:sz="0" w:space="0" w:color="auto"/>
        <w:right w:val="none" w:sz="0" w:space="0" w:color="auto"/>
      </w:divBdr>
    </w:div>
    <w:div w:id="490415383">
      <w:bodyDiv w:val="1"/>
      <w:marLeft w:val="0"/>
      <w:marRight w:val="0"/>
      <w:marTop w:val="0"/>
      <w:marBottom w:val="0"/>
      <w:divBdr>
        <w:top w:val="none" w:sz="0" w:space="0" w:color="auto"/>
        <w:left w:val="none" w:sz="0" w:space="0" w:color="auto"/>
        <w:bottom w:val="none" w:sz="0" w:space="0" w:color="auto"/>
        <w:right w:val="none" w:sz="0" w:space="0" w:color="auto"/>
      </w:divBdr>
    </w:div>
    <w:div w:id="500244809">
      <w:bodyDiv w:val="1"/>
      <w:marLeft w:val="0"/>
      <w:marRight w:val="0"/>
      <w:marTop w:val="0"/>
      <w:marBottom w:val="0"/>
      <w:divBdr>
        <w:top w:val="none" w:sz="0" w:space="0" w:color="auto"/>
        <w:left w:val="none" w:sz="0" w:space="0" w:color="auto"/>
        <w:bottom w:val="none" w:sz="0" w:space="0" w:color="auto"/>
        <w:right w:val="none" w:sz="0" w:space="0" w:color="auto"/>
      </w:divBdr>
    </w:div>
    <w:div w:id="512570427">
      <w:bodyDiv w:val="1"/>
      <w:marLeft w:val="0"/>
      <w:marRight w:val="0"/>
      <w:marTop w:val="0"/>
      <w:marBottom w:val="0"/>
      <w:divBdr>
        <w:top w:val="none" w:sz="0" w:space="0" w:color="auto"/>
        <w:left w:val="none" w:sz="0" w:space="0" w:color="auto"/>
        <w:bottom w:val="none" w:sz="0" w:space="0" w:color="auto"/>
        <w:right w:val="none" w:sz="0" w:space="0" w:color="auto"/>
      </w:divBdr>
    </w:div>
    <w:div w:id="532620816">
      <w:bodyDiv w:val="1"/>
      <w:marLeft w:val="0"/>
      <w:marRight w:val="0"/>
      <w:marTop w:val="0"/>
      <w:marBottom w:val="0"/>
      <w:divBdr>
        <w:top w:val="none" w:sz="0" w:space="0" w:color="auto"/>
        <w:left w:val="none" w:sz="0" w:space="0" w:color="auto"/>
        <w:bottom w:val="none" w:sz="0" w:space="0" w:color="auto"/>
        <w:right w:val="none" w:sz="0" w:space="0" w:color="auto"/>
      </w:divBdr>
    </w:div>
    <w:div w:id="554244594">
      <w:bodyDiv w:val="1"/>
      <w:marLeft w:val="0"/>
      <w:marRight w:val="0"/>
      <w:marTop w:val="0"/>
      <w:marBottom w:val="0"/>
      <w:divBdr>
        <w:top w:val="none" w:sz="0" w:space="0" w:color="auto"/>
        <w:left w:val="none" w:sz="0" w:space="0" w:color="auto"/>
        <w:bottom w:val="none" w:sz="0" w:space="0" w:color="auto"/>
        <w:right w:val="none" w:sz="0" w:space="0" w:color="auto"/>
      </w:divBdr>
      <w:divsChild>
        <w:div w:id="464667944">
          <w:marLeft w:val="0"/>
          <w:marRight w:val="0"/>
          <w:marTop w:val="0"/>
          <w:marBottom w:val="0"/>
          <w:divBdr>
            <w:top w:val="none" w:sz="0" w:space="0" w:color="auto"/>
            <w:left w:val="none" w:sz="0" w:space="0" w:color="auto"/>
            <w:bottom w:val="none" w:sz="0" w:space="0" w:color="auto"/>
            <w:right w:val="none" w:sz="0" w:space="0" w:color="auto"/>
          </w:divBdr>
          <w:divsChild>
            <w:div w:id="1230188328">
              <w:marLeft w:val="0"/>
              <w:marRight w:val="0"/>
              <w:marTop w:val="0"/>
              <w:marBottom w:val="0"/>
              <w:divBdr>
                <w:top w:val="none" w:sz="0" w:space="0" w:color="auto"/>
                <w:left w:val="none" w:sz="0" w:space="0" w:color="auto"/>
                <w:bottom w:val="none" w:sz="0" w:space="0" w:color="auto"/>
                <w:right w:val="none" w:sz="0" w:space="0" w:color="auto"/>
              </w:divBdr>
              <w:divsChild>
                <w:div w:id="2133402445">
                  <w:marLeft w:val="0"/>
                  <w:marRight w:val="0"/>
                  <w:marTop w:val="0"/>
                  <w:marBottom w:val="0"/>
                  <w:divBdr>
                    <w:top w:val="none" w:sz="0" w:space="0" w:color="auto"/>
                    <w:left w:val="none" w:sz="0" w:space="0" w:color="auto"/>
                    <w:bottom w:val="none" w:sz="0" w:space="0" w:color="auto"/>
                    <w:right w:val="none" w:sz="0" w:space="0" w:color="auto"/>
                  </w:divBdr>
                  <w:divsChild>
                    <w:div w:id="55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163183">
      <w:bodyDiv w:val="1"/>
      <w:marLeft w:val="0"/>
      <w:marRight w:val="0"/>
      <w:marTop w:val="0"/>
      <w:marBottom w:val="0"/>
      <w:divBdr>
        <w:top w:val="none" w:sz="0" w:space="0" w:color="auto"/>
        <w:left w:val="none" w:sz="0" w:space="0" w:color="auto"/>
        <w:bottom w:val="none" w:sz="0" w:space="0" w:color="auto"/>
        <w:right w:val="none" w:sz="0" w:space="0" w:color="auto"/>
      </w:divBdr>
      <w:divsChild>
        <w:div w:id="1056319119">
          <w:marLeft w:val="0"/>
          <w:marRight w:val="0"/>
          <w:marTop w:val="0"/>
          <w:marBottom w:val="0"/>
          <w:divBdr>
            <w:top w:val="none" w:sz="0" w:space="0" w:color="auto"/>
            <w:left w:val="none" w:sz="0" w:space="0" w:color="auto"/>
            <w:bottom w:val="none" w:sz="0" w:space="0" w:color="auto"/>
            <w:right w:val="none" w:sz="0" w:space="0" w:color="auto"/>
          </w:divBdr>
          <w:divsChild>
            <w:div w:id="1717391801">
              <w:marLeft w:val="0"/>
              <w:marRight w:val="0"/>
              <w:marTop w:val="0"/>
              <w:marBottom w:val="0"/>
              <w:divBdr>
                <w:top w:val="none" w:sz="0" w:space="0" w:color="auto"/>
                <w:left w:val="none" w:sz="0" w:space="0" w:color="auto"/>
                <w:bottom w:val="none" w:sz="0" w:space="0" w:color="auto"/>
                <w:right w:val="none" w:sz="0" w:space="0" w:color="auto"/>
              </w:divBdr>
              <w:divsChild>
                <w:div w:id="355695917">
                  <w:marLeft w:val="0"/>
                  <w:marRight w:val="0"/>
                  <w:marTop w:val="0"/>
                  <w:marBottom w:val="0"/>
                  <w:divBdr>
                    <w:top w:val="none" w:sz="0" w:space="0" w:color="auto"/>
                    <w:left w:val="none" w:sz="0" w:space="0" w:color="auto"/>
                    <w:bottom w:val="none" w:sz="0" w:space="0" w:color="auto"/>
                    <w:right w:val="none" w:sz="0" w:space="0" w:color="auto"/>
                  </w:divBdr>
                  <w:divsChild>
                    <w:div w:id="1341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291954">
      <w:bodyDiv w:val="1"/>
      <w:marLeft w:val="0"/>
      <w:marRight w:val="0"/>
      <w:marTop w:val="0"/>
      <w:marBottom w:val="0"/>
      <w:divBdr>
        <w:top w:val="none" w:sz="0" w:space="0" w:color="auto"/>
        <w:left w:val="none" w:sz="0" w:space="0" w:color="auto"/>
        <w:bottom w:val="none" w:sz="0" w:space="0" w:color="auto"/>
        <w:right w:val="none" w:sz="0" w:space="0" w:color="auto"/>
      </w:divBdr>
    </w:div>
    <w:div w:id="1361197766">
      <w:bodyDiv w:val="1"/>
      <w:marLeft w:val="0"/>
      <w:marRight w:val="0"/>
      <w:marTop w:val="0"/>
      <w:marBottom w:val="0"/>
      <w:divBdr>
        <w:top w:val="none" w:sz="0" w:space="0" w:color="auto"/>
        <w:left w:val="none" w:sz="0" w:space="0" w:color="auto"/>
        <w:bottom w:val="none" w:sz="0" w:space="0" w:color="auto"/>
        <w:right w:val="none" w:sz="0" w:space="0" w:color="auto"/>
      </w:divBdr>
      <w:divsChild>
        <w:div w:id="1835103212">
          <w:marLeft w:val="0"/>
          <w:marRight w:val="0"/>
          <w:marTop w:val="0"/>
          <w:marBottom w:val="0"/>
          <w:divBdr>
            <w:top w:val="none" w:sz="0" w:space="0" w:color="auto"/>
            <w:left w:val="none" w:sz="0" w:space="0" w:color="auto"/>
            <w:bottom w:val="none" w:sz="0" w:space="0" w:color="auto"/>
            <w:right w:val="none" w:sz="0" w:space="0" w:color="auto"/>
          </w:divBdr>
          <w:divsChild>
            <w:div w:id="383989219">
              <w:marLeft w:val="0"/>
              <w:marRight w:val="0"/>
              <w:marTop w:val="0"/>
              <w:marBottom w:val="0"/>
              <w:divBdr>
                <w:top w:val="none" w:sz="0" w:space="0" w:color="auto"/>
                <w:left w:val="none" w:sz="0" w:space="0" w:color="auto"/>
                <w:bottom w:val="none" w:sz="0" w:space="0" w:color="auto"/>
                <w:right w:val="none" w:sz="0" w:space="0" w:color="auto"/>
              </w:divBdr>
              <w:divsChild>
                <w:div w:id="1634557582">
                  <w:marLeft w:val="0"/>
                  <w:marRight w:val="0"/>
                  <w:marTop w:val="0"/>
                  <w:marBottom w:val="0"/>
                  <w:divBdr>
                    <w:top w:val="none" w:sz="0" w:space="0" w:color="auto"/>
                    <w:left w:val="none" w:sz="0" w:space="0" w:color="auto"/>
                    <w:bottom w:val="none" w:sz="0" w:space="0" w:color="auto"/>
                    <w:right w:val="none" w:sz="0" w:space="0" w:color="auto"/>
                  </w:divBdr>
                  <w:divsChild>
                    <w:div w:id="7644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91">
      <w:bodyDiv w:val="1"/>
      <w:marLeft w:val="0"/>
      <w:marRight w:val="0"/>
      <w:marTop w:val="0"/>
      <w:marBottom w:val="0"/>
      <w:divBdr>
        <w:top w:val="none" w:sz="0" w:space="0" w:color="auto"/>
        <w:left w:val="none" w:sz="0" w:space="0" w:color="auto"/>
        <w:bottom w:val="none" w:sz="0" w:space="0" w:color="auto"/>
        <w:right w:val="none" w:sz="0" w:space="0" w:color="auto"/>
      </w:divBdr>
    </w:div>
    <w:div w:id="1524827862">
      <w:bodyDiv w:val="1"/>
      <w:marLeft w:val="0"/>
      <w:marRight w:val="0"/>
      <w:marTop w:val="0"/>
      <w:marBottom w:val="0"/>
      <w:divBdr>
        <w:top w:val="none" w:sz="0" w:space="0" w:color="auto"/>
        <w:left w:val="none" w:sz="0" w:space="0" w:color="auto"/>
        <w:bottom w:val="none" w:sz="0" w:space="0" w:color="auto"/>
        <w:right w:val="none" w:sz="0" w:space="0" w:color="auto"/>
      </w:divBdr>
    </w:div>
    <w:div w:id="1609119983">
      <w:bodyDiv w:val="1"/>
      <w:marLeft w:val="0"/>
      <w:marRight w:val="0"/>
      <w:marTop w:val="0"/>
      <w:marBottom w:val="0"/>
      <w:divBdr>
        <w:top w:val="none" w:sz="0" w:space="0" w:color="auto"/>
        <w:left w:val="none" w:sz="0" w:space="0" w:color="auto"/>
        <w:bottom w:val="none" w:sz="0" w:space="0" w:color="auto"/>
        <w:right w:val="none" w:sz="0" w:space="0" w:color="auto"/>
      </w:divBdr>
    </w:div>
    <w:div w:id="1623415145">
      <w:bodyDiv w:val="1"/>
      <w:marLeft w:val="0"/>
      <w:marRight w:val="0"/>
      <w:marTop w:val="0"/>
      <w:marBottom w:val="0"/>
      <w:divBdr>
        <w:top w:val="none" w:sz="0" w:space="0" w:color="auto"/>
        <w:left w:val="none" w:sz="0" w:space="0" w:color="auto"/>
        <w:bottom w:val="none" w:sz="0" w:space="0" w:color="auto"/>
        <w:right w:val="none" w:sz="0" w:space="0" w:color="auto"/>
      </w:divBdr>
    </w:div>
    <w:div w:id="1760909121">
      <w:bodyDiv w:val="1"/>
      <w:marLeft w:val="0"/>
      <w:marRight w:val="0"/>
      <w:marTop w:val="0"/>
      <w:marBottom w:val="0"/>
      <w:divBdr>
        <w:top w:val="none" w:sz="0" w:space="0" w:color="auto"/>
        <w:left w:val="none" w:sz="0" w:space="0" w:color="auto"/>
        <w:bottom w:val="none" w:sz="0" w:space="0" w:color="auto"/>
        <w:right w:val="none" w:sz="0" w:space="0" w:color="auto"/>
      </w:divBdr>
    </w:div>
    <w:div w:id="1838959398">
      <w:bodyDiv w:val="1"/>
      <w:marLeft w:val="0"/>
      <w:marRight w:val="0"/>
      <w:marTop w:val="0"/>
      <w:marBottom w:val="0"/>
      <w:divBdr>
        <w:top w:val="none" w:sz="0" w:space="0" w:color="auto"/>
        <w:left w:val="none" w:sz="0" w:space="0" w:color="auto"/>
        <w:bottom w:val="none" w:sz="0" w:space="0" w:color="auto"/>
        <w:right w:val="none" w:sz="0" w:space="0" w:color="auto"/>
      </w:divBdr>
      <w:divsChild>
        <w:div w:id="1807503045">
          <w:marLeft w:val="0"/>
          <w:marRight w:val="0"/>
          <w:marTop w:val="0"/>
          <w:marBottom w:val="0"/>
          <w:divBdr>
            <w:top w:val="none" w:sz="0" w:space="0" w:color="auto"/>
            <w:left w:val="none" w:sz="0" w:space="0" w:color="auto"/>
            <w:bottom w:val="none" w:sz="0" w:space="0" w:color="auto"/>
            <w:right w:val="none" w:sz="0" w:space="0" w:color="auto"/>
          </w:divBdr>
          <w:divsChild>
            <w:div w:id="691106827">
              <w:marLeft w:val="0"/>
              <w:marRight w:val="0"/>
              <w:marTop w:val="0"/>
              <w:marBottom w:val="0"/>
              <w:divBdr>
                <w:top w:val="none" w:sz="0" w:space="0" w:color="auto"/>
                <w:left w:val="none" w:sz="0" w:space="0" w:color="auto"/>
                <w:bottom w:val="none" w:sz="0" w:space="0" w:color="auto"/>
                <w:right w:val="none" w:sz="0" w:space="0" w:color="auto"/>
              </w:divBdr>
              <w:divsChild>
                <w:div w:id="16540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5117">
      <w:bodyDiv w:val="1"/>
      <w:marLeft w:val="0"/>
      <w:marRight w:val="0"/>
      <w:marTop w:val="0"/>
      <w:marBottom w:val="0"/>
      <w:divBdr>
        <w:top w:val="none" w:sz="0" w:space="0" w:color="auto"/>
        <w:left w:val="none" w:sz="0" w:space="0" w:color="auto"/>
        <w:bottom w:val="none" w:sz="0" w:space="0" w:color="auto"/>
        <w:right w:val="none" w:sz="0" w:space="0" w:color="auto"/>
      </w:divBdr>
    </w:div>
    <w:div w:id="1917788526">
      <w:bodyDiv w:val="1"/>
      <w:marLeft w:val="0"/>
      <w:marRight w:val="0"/>
      <w:marTop w:val="0"/>
      <w:marBottom w:val="0"/>
      <w:divBdr>
        <w:top w:val="none" w:sz="0" w:space="0" w:color="auto"/>
        <w:left w:val="none" w:sz="0" w:space="0" w:color="auto"/>
        <w:bottom w:val="none" w:sz="0" w:space="0" w:color="auto"/>
        <w:right w:val="none" w:sz="0" w:space="0" w:color="auto"/>
      </w:divBdr>
    </w:div>
    <w:div w:id="1956906376">
      <w:bodyDiv w:val="1"/>
      <w:marLeft w:val="0"/>
      <w:marRight w:val="0"/>
      <w:marTop w:val="0"/>
      <w:marBottom w:val="0"/>
      <w:divBdr>
        <w:top w:val="none" w:sz="0" w:space="0" w:color="auto"/>
        <w:left w:val="none" w:sz="0" w:space="0" w:color="auto"/>
        <w:bottom w:val="none" w:sz="0" w:space="0" w:color="auto"/>
        <w:right w:val="none" w:sz="0" w:space="0" w:color="auto"/>
      </w:divBdr>
    </w:div>
    <w:div w:id="1977560659">
      <w:bodyDiv w:val="1"/>
      <w:marLeft w:val="0"/>
      <w:marRight w:val="0"/>
      <w:marTop w:val="0"/>
      <w:marBottom w:val="0"/>
      <w:divBdr>
        <w:top w:val="none" w:sz="0" w:space="0" w:color="auto"/>
        <w:left w:val="none" w:sz="0" w:space="0" w:color="auto"/>
        <w:bottom w:val="none" w:sz="0" w:space="0" w:color="auto"/>
        <w:right w:val="none" w:sz="0" w:space="0" w:color="auto"/>
      </w:divBdr>
    </w:div>
    <w:div w:id="2001032793">
      <w:bodyDiv w:val="1"/>
      <w:marLeft w:val="0"/>
      <w:marRight w:val="0"/>
      <w:marTop w:val="0"/>
      <w:marBottom w:val="0"/>
      <w:divBdr>
        <w:top w:val="none" w:sz="0" w:space="0" w:color="auto"/>
        <w:left w:val="none" w:sz="0" w:space="0" w:color="auto"/>
        <w:bottom w:val="none" w:sz="0" w:space="0" w:color="auto"/>
        <w:right w:val="none" w:sz="0" w:space="0" w:color="auto"/>
      </w:divBdr>
    </w:div>
    <w:div w:id="2083208858">
      <w:bodyDiv w:val="1"/>
      <w:marLeft w:val="0"/>
      <w:marRight w:val="0"/>
      <w:marTop w:val="0"/>
      <w:marBottom w:val="0"/>
      <w:divBdr>
        <w:top w:val="none" w:sz="0" w:space="0" w:color="auto"/>
        <w:left w:val="none" w:sz="0" w:space="0" w:color="auto"/>
        <w:bottom w:val="none" w:sz="0" w:space="0" w:color="auto"/>
        <w:right w:val="none" w:sz="0" w:space="0" w:color="auto"/>
      </w:divBdr>
    </w:div>
    <w:div w:id="2106877536">
      <w:bodyDiv w:val="1"/>
      <w:marLeft w:val="0"/>
      <w:marRight w:val="0"/>
      <w:marTop w:val="0"/>
      <w:marBottom w:val="0"/>
      <w:divBdr>
        <w:top w:val="none" w:sz="0" w:space="0" w:color="auto"/>
        <w:left w:val="none" w:sz="0" w:space="0" w:color="auto"/>
        <w:bottom w:val="none" w:sz="0" w:space="0" w:color="auto"/>
        <w:right w:val="none" w:sz="0" w:space="0" w:color="auto"/>
      </w:divBdr>
    </w:div>
    <w:div w:id="21092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esterav.com/news_release/priester-adds-president-to-leadership-t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iestera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2257D-A925-417E-8F10-DA556CBF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 - Priester Aviation Introduces Bombardier Global 5000 to Dallas Charter Market</vt:lpstr>
    </vt:vector>
  </TitlesOfParts>
  <Company>Priester Aviation</Company>
  <LinksUpToDate>false</LinksUpToDate>
  <CharactersWithSpaces>3451</CharactersWithSpaces>
  <SharedDoc>false</SharedDoc>
  <HLinks>
    <vt:vector size="12" baseType="variant">
      <vt:variant>
        <vt:i4>262201</vt:i4>
      </vt:variant>
      <vt:variant>
        <vt:i4>0</vt:i4>
      </vt:variant>
      <vt:variant>
        <vt:i4>0</vt:i4>
      </vt:variant>
      <vt:variant>
        <vt:i4>5</vt:i4>
      </vt:variant>
      <vt:variant>
        <vt:lpwstr>http://www.priesterav.com</vt:lpwstr>
      </vt:variant>
      <vt:variant>
        <vt:lpwstr/>
      </vt:variant>
      <vt:variant>
        <vt:i4>1310800</vt:i4>
      </vt:variant>
      <vt:variant>
        <vt:i4>3742</vt:i4>
      </vt:variant>
      <vt:variant>
        <vt:i4>1025</vt:i4>
      </vt:variant>
      <vt:variant>
        <vt:i4>1</vt:i4>
      </vt:variant>
      <vt:variant>
        <vt:lpwstr>priesterlogo_Word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Priester Aviation Introduces Bombardier Global 5000 to Dallas Charter Market</dc:title>
  <dc:subject/>
  <dc:creator>Priester Aviation</dc:creator>
  <cp:keywords/>
  <cp:lastModifiedBy>Samantha Stinson</cp:lastModifiedBy>
  <cp:revision>5</cp:revision>
  <cp:lastPrinted>2014-12-17T20:11:00Z</cp:lastPrinted>
  <dcterms:created xsi:type="dcterms:W3CDTF">2022-02-07T16:23:00Z</dcterms:created>
  <dcterms:modified xsi:type="dcterms:W3CDTF">2022-02-07T20:25:00Z</dcterms:modified>
</cp:coreProperties>
</file>