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B694" w14:textId="714FA621" w:rsidR="001409C1" w:rsidRPr="0035561B" w:rsidRDefault="001409C1" w:rsidP="0035561B">
      <w:pPr>
        <w:pStyle w:val="Header"/>
        <w:jc w:val="right"/>
        <w:rPr>
          <w:rFonts w:eastAsia="SimSun"/>
          <w:b/>
          <w:bCs/>
          <w:noProof/>
          <w:sz w:val="40"/>
          <w:szCs w:val="40"/>
        </w:rPr>
      </w:pPr>
      <w:r w:rsidRPr="0035561B">
        <w:rPr>
          <w:noProof/>
          <w:sz w:val="40"/>
          <w:szCs w:val="40"/>
        </w:rPr>
        <mc:AlternateContent>
          <mc:Choice Requires="wps">
            <w:drawing>
              <wp:anchor distT="0" distB="0" distL="114300" distR="114300" simplePos="0" relativeHeight="251659264" behindDoc="0" locked="0" layoutInCell="1" allowOverlap="1" wp14:anchorId="7CC42F44" wp14:editId="763E1BCE">
                <wp:simplePos x="0" y="0"/>
                <wp:positionH relativeFrom="column">
                  <wp:posOffset>-26670</wp:posOffset>
                </wp:positionH>
                <wp:positionV relativeFrom="paragraph">
                  <wp:posOffset>447675</wp:posOffset>
                </wp:positionV>
                <wp:extent cx="5970270" cy="190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7027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E8112E3"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35.25pt" to="468pt,3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">
                <o:lock v:ext="edit" shapetype="f"/>
              </v:line>
            </w:pict>
          </mc:Fallback>
        </mc:AlternateContent>
      </w:r>
      <w:r w:rsidRPr="0035561B">
        <w:rPr>
          <w:rFonts w:eastAsia="SimSun"/>
          <w:b/>
          <w:bCs/>
          <w:noProof/>
          <w:sz w:val="40"/>
          <w:szCs w:val="40"/>
        </w:rPr>
        <w:t xml:space="preserve">NEWS RELEASE </w:t>
      </w:r>
    </w:p>
    <w:p w14:paraId="76A23496" w14:textId="6B74FDE7" w:rsidR="00A44E47" w:rsidRDefault="00CB128C" w:rsidP="00711848">
      <w:pPr>
        <w:tabs>
          <w:tab w:val="left" w:pos="4860"/>
        </w:tabs>
        <w:rPr>
          <w:b/>
        </w:rPr>
      </w:pPr>
      <w:r>
        <w:rPr>
          <w:b/>
        </w:rPr>
        <w:t>FOR IMMEDIATE RELEASE</w:t>
      </w:r>
    </w:p>
    <w:p w14:paraId="6DDD9844" w14:textId="44C5EA18" w:rsidR="00945E14" w:rsidRDefault="00945E14" w:rsidP="00711848">
      <w:pPr>
        <w:tabs>
          <w:tab w:val="left" w:pos="4860"/>
        </w:tabs>
        <w:rPr>
          <w:b/>
        </w:rPr>
      </w:pPr>
    </w:p>
    <w:p w14:paraId="3D9DF66F" w14:textId="6288451B" w:rsidR="00162AEB" w:rsidRPr="00552726" w:rsidRDefault="00053CEA" w:rsidP="00162AEB">
      <w:pPr>
        <w:spacing w:line="240" w:lineRule="exact"/>
        <w:rPr>
          <w:rFonts w:ascii="Arial" w:hAnsi="Arial" w:cs="Arial"/>
          <w:color w:val="000000" w:themeColor="text1"/>
          <w:sz w:val="18"/>
          <w:szCs w:val="18"/>
        </w:rPr>
      </w:pPr>
      <w:r>
        <w:rPr>
          <w:rFonts w:ascii="Arial" w:hAnsi="Arial" w:cs="Arial"/>
          <w:b/>
          <w:color w:val="000000" w:themeColor="text1"/>
          <w:sz w:val="18"/>
          <w:szCs w:val="18"/>
        </w:rPr>
        <w:t>TO REQUEST AN INTERVIEW PLEASE CONTACT</w:t>
      </w:r>
      <w:r w:rsidR="002A1466" w:rsidRPr="00552726">
        <w:rPr>
          <w:rFonts w:ascii="Arial" w:hAnsi="Arial" w:cs="Arial"/>
          <w:color w:val="000000" w:themeColor="text1"/>
          <w:sz w:val="18"/>
          <w:szCs w:val="18"/>
        </w:rPr>
        <w:tab/>
      </w:r>
      <w:r w:rsidR="007A256D">
        <w:rPr>
          <w:rFonts w:ascii="Arial" w:hAnsi="Arial" w:cs="Arial"/>
          <w:color w:val="000000" w:themeColor="text1"/>
          <w:sz w:val="18"/>
          <w:szCs w:val="18"/>
        </w:rPr>
        <w:t>Josh Wood</w:t>
      </w:r>
    </w:p>
    <w:p w14:paraId="7003CA93" w14:textId="4E4E230C" w:rsidR="00162AEB" w:rsidRDefault="00162AEB" w:rsidP="00162AEB">
      <w:pPr>
        <w:spacing w:line="240" w:lineRule="exact"/>
        <w:rPr>
          <w:rFonts w:ascii="Arial" w:hAnsi="Arial" w:cs="Arial"/>
          <w:color w:val="000000" w:themeColor="text1"/>
          <w:sz w:val="18"/>
          <w:szCs w:val="18"/>
        </w:rPr>
      </w:pPr>
      <w:r>
        <w:rPr>
          <w:rFonts w:ascii="Arial" w:hAnsi="Arial" w:cs="Arial"/>
          <w:color w:val="000000" w:themeColor="text1"/>
          <w:sz w:val="18"/>
          <w:szCs w:val="18"/>
        </w:rPr>
        <w:tab/>
      </w:r>
      <w:r w:rsidRPr="00552726">
        <w:rPr>
          <w:rFonts w:ascii="Arial" w:hAnsi="Arial" w:cs="Arial"/>
          <w:color w:val="000000" w:themeColor="text1"/>
          <w:sz w:val="18"/>
          <w:szCs w:val="18"/>
        </w:rPr>
        <w:tab/>
      </w:r>
      <w:r w:rsidRPr="00552726">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t>+1-</w:t>
      </w:r>
      <w:r w:rsidR="007A256D">
        <w:rPr>
          <w:rFonts w:ascii="Arial" w:hAnsi="Arial" w:cs="Arial"/>
          <w:color w:val="000000" w:themeColor="text1"/>
          <w:sz w:val="18"/>
          <w:szCs w:val="18"/>
        </w:rPr>
        <w:t>316-295-8867</w:t>
      </w:r>
    </w:p>
    <w:p w14:paraId="5C7F69D4" w14:textId="54135881" w:rsidR="00162AEB" w:rsidRDefault="00162AEB" w:rsidP="00162AEB">
      <w:pPr>
        <w:spacing w:line="240" w:lineRule="exact"/>
        <w:rPr>
          <w:rFonts w:ascii="Arial" w:hAnsi="Arial" w:cs="Arial"/>
          <w:color w:val="000000" w:themeColor="text1"/>
          <w:sz w:val="18"/>
          <w:szCs w:val="18"/>
        </w:rPr>
      </w:pP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sidR="007A256D">
        <w:rPr>
          <w:rFonts w:ascii="Arial" w:hAnsi="Arial" w:cs="Arial"/>
          <w:color w:val="000000" w:themeColor="text1"/>
          <w:sz w:val="18"/>
          <w:szCs w:val="18"/>
        </w:rPr>
        <w:t>jwood@gretemangroup.com</w:t>
      </w:r>
      <w:r>
        <w:rPr>
          <w:rFonts w:ascii="Arial" w:hAnsi="Arial" w:cs="Arial"/>
          <w:color w:val="000000" w:themeColor="text1"/>
          <w:sz w:val="18"/>
          <w:szCs w:val="18"/>
        </w:rPr>
        <w:t xml:space="preserve"> </w:t>
      </w:r>
    </w:p>
    <w:p w14:paraId="2CAD89A8" w14:textId="77777777" w:rsidR="00FA1CC8" w:rsidRDefault="00FA1CC8" w:rsidP="00162AEB">
      <w:pPr>
        <w:spacing w:line="240" w:lineRule="exact"/>
        <w:rPr>
          <w:rFonts w:ascii="Arial" w:hAnsi="Arial" w:cs="Arial"/>
          <w:color w:val="000000" w:themeColor="text1"/>
          <w:sz w:val="18"/>
          <w:szCs w:val="18"/>
        </w:rPr>
      </w:pPr>
    </w:p>
    <w:p w14:paraId="17539AEB" w14:textId="7ABD9E5C" w:rsidR="00053CEA" w:rsidRDefault="00053CEA" w:rsidP="00711848">
      <w:pPr>
        <w:tabs>
          <w:tab w:val="left" w:pos="4860"/>
        </w:tabs>
        <w:rPr>
          <w:rFonts w:ascii="Arial" w:hAnsi="Arial" w:cs="Arial"/>
          <w:b/>
          <w:sz w:val="18"/>
          <w:szCs w:val="18"/>
        </w:rPr>
      </w:pPr>
      <w:r w:rsidRPr="008B187C">
        <w:rPr>
          <w:rFonts w:ascii="Arial" w:hAnsi="Arial" w:cs="Arial"/>
          <w:b/>
          <w:sz w:val="18"/>
          <w:szCs w:val="18"/>
        </w:rPr>
        <w:t xml:space="preserve">ASSETS FOR DOWNLOAD: </w:t>
      </w:r>
      <w:r w:rsidR="005D6185">
        <w:rPr>
          <w:rFonts w:ascii="Arial" w:hAnsi="Arial" w:cs="Arial"/>
          <w:b/>
          <w:sz w:val="18"/>
          <w:szCs w:val="18"/>
        </w:rPr>
        <w:br/>
      </w:r>
      <w:hyperlink r:id="rId8" w:history="1">
        <w:r w:rsidR="005D6185" w:rsidRPr="000660BD">
          <w:rPr>
            <w:rStyle w:val="Hyperlink"/>
            <w:rFonts w:ascii="Arial" w:hAnsi="Arial" w:cs="Arial"/>
            <w:bCs/>
            <w:sz w:val="18"/>
            <w:szCs w:val="18"/>
          </w:rPr>
          <w:t>https://www.priesterav.com/news_release/priester-aviation-names-vp-of-quality-and-safety/</w:t>
        </w:r>
      </w:hyperlink>
      <w:r w:rsidR="00CB128C" w:rsidRPr="00FA1CC8">
        <w:rPr>
          <w:rFonts w:ascii="Arial" w:hAnsi="Arial" w:cs="Arial"/>
          <w:bCs/>
          <w:sz w:val="18"/>
          <w:szCs w:val="18"/>
        </w:rPr>
        <w:br/>
      </w:r>
    </w:p>
    <w:p w14:paraId="06B00DA1" w14:textId="39DF9D2B" w:rsidR="00053CEA" w:rsidRDefault="00053CEA" w:rsidP="00711848">
      <w:pPr>
        <w:tabs>
          <w:tab w:val="left" w:pos="4860"/>
        </w:tabs>
        <w:rPr>
          <w:b/>
          <w:sz w:val="15"/>
          <w:szCs w:val="15"/>
        </w:rPr>
      </w:pPr>
    </w:p>
    <w:p w14:paraId="6E3F8B64" w14:textId="77777777" w:rsidR="00EC776E" w:rsidRDefault="00512D3F" w:rsidP="008B187C">
      <w:pPr>
        <w:tabs>
          <w:tab w:val="left" w:pos="4860"/>
        </w:tabs>
        <w:jc w:val="center"/>
        <w:rPr>
          <w:b/>
          <w:sz w:val="32"/>
          <w:szCs w:val="32"/>
        </w:rPr>
      </w:pPr>
      <w:r>
        <w:rPr>
          <w:b/>
          <w:sz w:val="32"/>
          <w:szCs w:val="32"/>
        </w:rPr>
        <w:t xml:space="preserve">PRIESTER AVIATION </w:t>
      </w:r>
      <w:r w:rsidR="00EC776E">
        <w:rPr>
          <w:b/>
          <w:sz w:val="32"/>
          <w:szCs w:val="32"/>
        </w:rPr>
        <w:t xml:space="preserve">AND MAYO AVIATION </w:t>
      </w:r>
    </w:p>
    <w:p w14:paraId="0E16734E" w14:textId="2A324FF6" w:rsidR="00512D3F" w:rsidRPr="008B187C" w:rsidRDefault="00EC776E" w:rsidP="008B187C">
      <w:pPr>
        <w:tabs>
          <w:tab w:val="left" w:pos="4860"/>
        </w:tabs>
        <w:jc w:val="center"/>
        <w:rPr>
          <w:b/>
          <w:sz w:val="32"/>
          <w:szCs w:val="32"/>
        </w:rPr>
      </w:pPr>
      <w:r>
        <w:rPr>
          <w:b/>
          <w:sz w:val="32"/>
          <w:szCs w:val="32"/>
        </w:rPr>
        <w:t>NAME V</w:t>
      </w:r>
      <w:r w:rsidR="00E924A5">
        <w:rPr>
          <w:b/>
          <w:sz w:val="32"/>
          <w:szCs w:val="32"/>
        </w:rPr>
        <w:t>P</w:t>
      </w:r>
      <w:r w:rsidR="00512D3F">
        <w:rPr>
          <w:b/>
          <w:sz w:val="32"/>
          <w:szCs w:val="32"/>
        </w:rPr>
        <w:t xml:space="preserve"> OF QUALITY AND SAFETY</w:t>
      </w:r>
    </w:p>
    <w:p w14:paraId="0A749CF8" w14:textId="77777777" w:rsidR="002F0A9C" w:rsidRPr="00F102AA" w:rsidRDefault="002F0A9C" w:rsidP="00CB619E">
      <w:pPr>
        <w:ind w:left="-360"/>
        <w:jc w:val="center"/>
        <w:rPr>
          <w:rFonts w:ascii="Arial" w:hAnsi="Arial" w:cs="Arial"/>
          <w:sz w:val="22"/>
          <w:szCs w:val="22"/>
          <w:lang w:eastAsia="ar-SA"/>
        </w:rPr>
      </w:pPr>
    </w:p>
    <w:p w14:paraId="1AD30B1A" w14:textId="028CB7D4" w:rsidR="00512D3F" w:rsidRPr="00512D3F" w:rsidRDefault="00E924A5" w:rsidP="00512D3F">
      <w:pPr>
        <w:spacing w:line="240" w:lineRule="exact"/>
        <w:rPr>
          <w:rFonts w:ascii="Arial" w:hAnsi="Arial" w:cs="Arial"/>
          <w:sz w:val="22"/>
          <w:szCs w:val="22"/>
          <w:lang w:eastAsia="ar-SA"/>
        </w:rPr>
      </w:pPr>
      <w:r>
        <w:rPr>
          <w:rFonts w:ascii="Arial" w:hAnsi="Arial" w:cs="Arial"/>
          <w:sz w:val="22"/>
          <w:szCs w:val="22"/>
          <w:lang w:eastAsia="ar-SA"/>
        </w:rPr>
        <w:t>WHEELING</w:t>
      </w:r>
      <w:r w:rsidR="00512D3F" w:rsidRPr="00512D3F">
        <w:rPr>
          <w:rFonts w:ascii="Arial" w:hAnsi="Arial" w:cs="Arial"/>
          <w:sz w:val="22"/>
          <w:szCs w:val="22"/>
          <w:lang w:eastAsia="ar-SA"/>
        </w:rPr>
        <w:t xml:space="preserve">, IL (MAY </w:t>
      </w:r>
      <w:r w:rsidR="007A256D">
        <w:rPr>
          <w:rFonts w:ascii="Arial" w:hAnsi="Arial" w:cs="Arial"/>
          <w:sz w:val="22"/>
          <w:szCs w:val="22"/>
          <w:lang w:eastAsia="ar-SA"/>
        </w:rPr>
        <w:t>23</w:t>
      </w:r>
      <w:r w:rsidR="00512D3F" w:rsidRPr="00512D3F">
        <w:rPr>
          <w:rFonts w:ascii="Arial" w:hAnsi="Arial" w:cs="Arial"/>
          <w:sz w:val="22"/>
          <w:szCs w:val="22"/>
          <w:lang w:eastAsia="ar-SA"/>
        </w:rPr>
        <w:t xml:space="preserve">, 2023) – </w:t>
      </w:r>
      <w:r w:rsidR="00EC776E">
        <w:rPr>
          <w:rFonts w:ascii="Arial" w:hAnsi="Arial" w:cs="Arial"/>
          <w:sz w:val="22"/>
          <w:szCs w:val="22"/>
          <w:lang w:eastAsia="ar-SA"/>
        </w:rPr>
        <w:t>P</w:t>
      </w:r>
      <w:r w:rsidR="00512D3F" w:rsidRPr="00512D3F">
        <w:rPr>
          <w:rFonts w:ascii="Arial" w:hAnsi="Arial" w:cs="Arial"/>
          <w:sz w:val="22"/>
          <w:szCs w:val="22"/>
          <w:lang w:eastAsia="ar-SA"/>
        </w:rPr>
        <w:t xml:space="preserve">rivate </w:t>
      </w:r>
      <w:r w:rsidR="00EC776E">
        <w:rPr>
          <w:rFonts w:ascii="Arial" w:hAnsi="Arial" w:cs="Arial"/>
          <w:sz w:val="22"/>
          <w:szCs w:val="22"/>
          <w:lang w:eastAsia="ar-SA"/>
        </w:rPr>
        <w:t>aircraft management,</w:t>
      </w:r>
      <w:r w:rsidR="00EC776E" w:rsidRPr="00512D3F">
        <w:rPr>
          <w:rFonts w:ascii="Arial" w:hAnsi="Arial" w:cs="Arial"/>
          <w:sz w:val="22"/>
          <w:szCs w:val="22"/>
          <w:lang w:eastAsia="ar-SA"/>
        </w:rPr>
        <w:t xml:space="preserve"> </w:t>
      </w:r>
      <w:r w:rsidR="00512D3F" w:rsidRPr="00512D3F">
        <w:rPr>
          <w:rFonts w:ascii="Arial" w:hAnsi="Arial" w:cs="Arial"/>
          <w:sz w:val="22"/>
          <w:szCs w:val="22"/>
          <w:lang w:eastAsia="ar-SA"/>
        </w:rPr>
        <w:t>charter</w:t>
      </w:r>
      <w:r w:rsidR="00EC776E">
        <w:rPr>
          <w:rFonts w:ascii="Arial" w:hAnsi="Arial" w:cs="Arial"/>
          <w:sz w:val="22"/>
          <w:szCs w:val="22"/>
          <w:lang w:eastAsia="ar-SA"/>
        </w:rPr>
        <w:t xml:space="preserve"> and</w:t>
      </w:r>
      <w:r w:rsidR="00512D3F" w:rsidRPr="00512D3F">
        <w:rPr>
          <w:rFonts w:ascii="Arial" w:hAnsi="Arial" w:cs="Arial"/>
          <w:sz w:val="22"/>
          <w:szCs w:val="22"/>
          <w:lang w:eastAsia="ar-SA"/>
        </w:rPr>
        <w:t xml:space="preserve"> maintenance provider</w:t>
      </w:r>
      <w:r w:rsidR="00EC776E">
        <w:rPr>
          <w:rFonts w:ascii="Arial" w:hAnsi="Arial" w:cs="Arial"/>
          <w:sz w:val="22"/>
          <w:szCs w:val="22"/>
          <w:lang w:eastAsia="ar-SA"/>
        </w:rPr>
        <w:t>s</w:t>
      </w:r>
      <w:r w:rsidR="00512D3F" w:rsidRPr="00512D3F">
        <w:rPr>
          <w:rFonts w:ascii="Arial" w:hAnsi="Arial" w:cs="Arial"/>
          <w:sz w:val="22"/>
          <w:szCs w:val="22"/>
          <w:lang w:eastAsia="ar-SA"/>
        </w:rPr>
        <w:t xml:space="preserve"> Priester Aviation </w:t>
      </w:r>
      <w:r w:rsidR="00EC776E">
        <w:rPr>
          <w:rFonts w:ascii="Arial" w:hAnsi="Arial" w:cs="Arial"/>
          <w:sz w:val="22"/>
          <w:szCs w:val="22"/>
          <w:lang w:eastAsia="ar-SA"/>
        </w:rPr>
        <w:t xml:space="preserve">and Mayo Aviation </w:t>
      </w:r>
      <w:r w:rsidR="00512D3F" w:rsidRPr="00512D3F">
        <w:rPr>
          <w:rFonts w:ascii="Arial" w:hAnsi="Arial" w:cs="Arial"/>
          <w:sz w:val="22"/>
          <w:szCs w:val="22"/>
          <w:lang w:eastAsia="ar-SA"/>
        </w:rPr>
        <w:t xml:space="preserve">announce the promotion of recognized industry safety advocate Carl Bennett to the role of Vice President of Quality and Safety. </w:t>
      </w:r>
    </w:p>
    <w:p w14:paraId="2D5DB764" w14:textId="77777777" w:rsidR="00512D3F" w:rsidRPr="00512D3F" w:rsidRDefault="00512D3F" w:rsidP="00512D3F">
      <w:pPr>
        <w:spacing w:line="240" w:lineRule="exact"/>
        <w:rPr>
          <w:rFonts w:ascii="Arial" w:hAnsi="Arial" w:cs="Arial"/>
          <w:sz w:val="22"/>
          <w:szCs w:val="22"/>
          <w:lang w:eastAsia="ar-SA"/>
        </w:rPr>
      </w:pPr>
    </w:p>
    <w:p w14:paraId="7F515416" w14:textId="136C74CF" w:rsidR="00512D3F" w:rsidRPr="00512D3F" w:rsidRDefault="00EC776E" w:rsidP="00512D3F">
      <w:pPr>
        <w:spacing w:line="240" w:lineRule="exact"/>
        <w:rPr>
          <w:rFonts w:ascii="Arial" w:hAnsi="Arial" w:cs="Arial"/>
          <w:sz w:val="22"/>
          <w:szCs w:val="22"/>
          <w:lang w:eastAsia="ar-SA"/>
        </w:rPr>
      </w:pPr>
      <w:r>
        <w:rPr>
          <w:rFonts w:ascii="Arial" w:hAnsi="Arial" w:cs="Arial"/>
          <w:sz w:val="22"/>
          <w:szCs w:val="22"/>
          <w:lang w:eastAsia="ar-SA"/>
        </w:rPr>
        <w:t xml:space="preserve">Since 2018, </w:t>
      </w:r>
      <w:r w:rsidR="00512D3F" w:rsidRPr="00512D3F">
        <w:rPr>
          <w:rFonts w:ascii="Arial" w:hAnsi="Arial" w:cs="Arial"/>
          <w:sz w:val="22"/>
          <w:szCs w:val="22"/>
          <w:lang w:eastAsia="ar-SA"/>
        </w:rPr>
        <w:t xml:space="preserve">Bennett </w:t>
      </w:r>
      <w:r>
        <w:rPr>
          <w:rFonts w:ascii="Arial" w:hAnsi="Arial" w:cs="Arial"/>
          <w:sz w:val="22"/>
          <w:szCs w:val="22"/>
          <w:lang w:eastAsia="ar-SA"/>
        </w:rPr>
        <w:t xml:space="preserve">has </w:t>
      </w:r>
      <w:r w:rsidR="00512D3F" w:rsidRPr="00512D3F">
        <w:rPr>
          <w:rFonts w:ascii="Arial" w:hAnsi="Arial" w:cs="Arial"/>
          <w:sz w:val="22"/>
          <w:szCs w:val="22"/>
          <w:lang w:eastAsia="ar-SA"/>
        </w:rPr>
        <w:t>served as Director of Safety for Colorado-based Mayo Aviation, which joined with Priester Aviation last year. His new role extends to both companies.</w:t>
      </w:r>
    </w:p>
    <w:p w14:paraId="6E13CB3F" w14:textId="77777777" w:rsidR="00512D3F" w:rsidRPr="00512D3F" w:rsidRDefault="00512D3F" w:rsidP="00512D3F">
      <w:pPr>
        <w:spacing w:line="240" w:lineRule="exact"/>
        <w:rPr>
          <w:rFonts w:ascii="Arial" w:hAnsi="Arial" w:cs="Arial"/>
          <w:sz w:val="22"/>
          <w:szCs w:val="22"/>
          <w:lang w:eastAsia="ar-SA"/>
        </w:rPr>
      </w:pPr>
    </w:p>
    <w:p w14:paraId="08692873" w14:textId="77777777" w:rsidR="00512D3F" w:rsidRPr="00512D3F" w:rsidRDefault="00512D3F" w:rsidP="00512D3F">
      <w:pPr>
        <w:spacing w:line="240" w:lineRule="exact"/>
        <w:rPr>
          <w:rFonts w:ascii="Arial" w:hAnsi="Arial" w:cs="Arial"/>
          <w:sz w:val="22"/>
          <w:szCs w:val="22"/>
          <w:lang w:eastAsia="ar-SA"/>
        </w:rPr>
      </w:pPr>
      <w:r w:rsidRPr="00512D3F">
        <w:rPr>
          <w:rFonts w:ascii="Arial" w:hAnsi="Arial" w:cs="Arial"/>
          <w:sz w:val="22"/>
          <w:szCs w:val="22"/>
          <w:lang w:eastAsia="ar-SA"/>
        </w:rPr>
        <w:t>"Carl demonstrates exceptional leadership and a professional, safety-driven culture," said Priester Aviation Chairman and CEO Andy Priester. "We are pleased to have him guiding the Priester Aviation and Mayo Aviation team and continuing our leading role among the top one percent of aviation companies that have earned all of the highest safety accreditations."</w:t>
      </w:r>
    </w:p>
    <w:p w14:paraId="4541814B" w14:textId="77777777" w:rsidR="00512D3F" w:rsidRPr="00512D3F" w:rsidRDefault="00512D3F" w:rsidP="00512D3F">
      <w:pPr>
        <w:spacing w:line="240" w:lineRule="exact"/>
        <w:rPr>
          <w:rFonts w:ascii="Arial" w:hAnsi="Arial" w:cs="Arial"/>
          <w:sz w:val="22"/>
          <w:szCs w:val="22"/>
          <w:lang w:eastAsia="ar-SA"/>
        </w:rPr>
      </w:pPr>
    </w:p>
    <w:p w14:paraId="7D09F8F4" w14:textId="77777777" w:rsidR="00512D3F" w:rsidRPr="00512D3F" w:rsidRDefault="00512D3F" w:rsidP="00512D3F">
      <w:pPr>
        <w:spacing w:line="240" w:lineRule="exact"/>
        <w:rPr>
          <w:rFonts w:ascii="Arial" w:hAnsi="Arial" w:cs="Arial"/>
          <w:sz w:val="22"/>
          <w:szCs w:val="22"/>
          <w:lang w:eastAsia="ar-SA"/>
        </w:rPr>
      </w:pPr>
      <w:r w:rsidRPr="00512D3F">
        <w:rPr>
          <w:rFonts w:ascii="Arial" w:hAnsi="Arial" w:cs="Arial"/>
          <w:sz w:val="22"/>
          <w:szCs w:val="22"/>
          <w:lang w:eastAsia="ar-SA"/>
        </w:rPr>
        <w:t xml:space="preserve">Bennett is an accomplished aviation safety and regulatory expert with more than 35 years of experience in Part 135 on-demand passenger and cargo operations. </w:t>
      </w:r>
    </w:p>
    <w:p w14:paraId="02A09943" w14:textId="77777777" w:rsidR="00512D3F" w:rsidRPr="00512D3F" w:rsidRDefault="00512D3F" w:rsidP="00512D3F">
      <w:pPr>
        <w:spacing w:line="240" w:lineRule="exact"/>
        <w:rPr>
          <w:rFonts w:ascii="Arial" w:hAnsi="Arial" w:cs="Arial"/>
          <w:sz w:val="22"/>
          <w:szCs w:val="22"/>
          <w:lang w:eastAsia="ar-SA"/>
        </w:rPr>
      </w:pPr>
    </w:p>
    <w:p w14:paraId="6624531D" w14:textId="77777777" w:rsidR="00512D3F" w:rsidRPr="00512D3F" w:rsidRDefault="00512D3F" w:rsidP="00512D3F">
      <w:pPr>
        <w:spacing w:line="240" w:lineRule="exact"/>
        <w:rPr>
          <w:rFonts w:ascii="Arial" w:hAnsi="Arial" w:cs="Arial"/>
          <w:sz w:val="22"/>
          <w:szCs w:val="22"/>
          <w:lang w:eastAsia="ar-SA"/>
        </w:rPr>
      </w:pPr>
      <w:r w:rsidRPr="00512D3F">
        <w:rPr>
          <w:rFonts w:ascii="Arial" w:hAnsi="Arial" w:cs="Arial"/>
          <w:sz w:val="22"/>
          <w:szCs w:val="22"/>
          <w:lang w:eastAsia="ar-SA"/>
        </w:rPr>
        <w:t>In 2021, Bennett was among a select group to receive the Dr. Tony Kern Professionalism in Aviation Award, bestowed annually by the National Business Aviation Association (NBAA) to those who have demonstrated outstanding leadership in support of aviation safety.</w:t>
      </w:r>
    </w:p>
    <w:p w14:paraId="1A956D16" w14:textId="77777777" w:rsidR="00512D3F" w:rsidRPr="00512D3F" w:rsidRDefault="00512D3F" w:rsidP="00512D3F">
      <w:pPr>
        <w:spacing w:line="240" w:lineRule="exact"/>
        <w:rPr>
          <w:rFonts w:ascii="Arial" w:hAnsi="Arial" w:cs="Arial"/>
          <w:sz w:val="22"/>
          <w:szCs w:val="22"/>
          <w:lang w:eastAsia="ar-SA"/>
        </w:rPr>
      </w:pPr>
    </w:p>
    <w:p w14:paraId="71869E89" w14:textId="77777777" w:rsidR="00512D3F" w:rsidRPr="00512D3F" w:rsidRDefault="00512D3F" w:rsidP="00512D3F">
      <w:pPr>
        <w:spacing w:line="240" w:lineRule="exact"/>
        <w:rPr>
          <w:rFonts w:ascii="Arial" w:hAnsi="Arial" w:cs="Arial"/>
          <w:sz w:val="22"/>
          <w:szCs w:val="22"/>
          <w:lang w:eastAsia="ar-SA"/>
        </w:rPr>
      </w:pPr>
      <w:r w:rsidRPr="00512D3F">
        <w:rPr>
          <w:rFonts w:ascii="Arial" w:hAnsi="Arial" w:cs="Arial"/>
          <w:sz w:val="22"/>
          <w:szCs w:val="22"/>
          <w:lang w:eastAsia="ar-SA"/>
        </w:rPr>
        <w:t>"I am honored to take on this expanded role for Priester Aviation and Mayo Aviation and to foster an ongoing, industry-leading commitment to safety, quality and professionalism," Bennett said. "Our companies share an earnest desire to continually improve, to serve our customers and our fellow teammates and to remain in full compliance of all safety regulations and audit programs."</w:t>
      </w:r>
    </w:p>
    <w:p w14:paraId="547CDACA" w14:textId="77777777" w:rsidR="00512D3F" w:rsidRPr="00512D3F" w:rsidRDefault="00512D3F" w:rsidP="00512D3F">
      <w:pPr>
        <w:spacing w:line="240" w:lineRule="exact"/>
        <w:rPr>
          <w:rFonts w:ascii="Arial" w:hAnsi="Arial" w:cs="Arial"/>
          <w:sz w:val="22"/>
          <w:szCs w:val="22"/>
          <w:lang w:eastAsia="ar-SA"/>
        </w:rPr>
      </w:pPr>
    </w:p>
    <w:p w14:paraId="54E25C4F" w14:textId="545A49E4" w:rsidR="00512D3F" w:rsidRPr="00512D3F" w:rsidRDefault="00512D3F" w:rsidP="00512D3F">
      <w:pPr>
        <w:spacing w:line="240" w:lineRule="exact"/>
        <w:rPr>
          <w:rFonts w:ascii="Arial" w:hAnsi="Arial" w:cs="Arial"/>
          <w:sz w:val="22"/>
          <w:szCs w:val="22"/>
          <w:lang w:eastAsia="ar-SA"/>
        </w:rPr>
      </w:pPr>
      <w:r w:rsidRPr="00512D3F">
        <w:rPr>
          <w:rFonts w:ascii="Arial" w:hAnsi="Arial" w:cs="Arial"/>
          <w:sz w:val="22"/>
          <w:szCs w:val="22"/>
          <w:lang w:eastAsia="ar-SA"/>
        </w:rPr>
        <w:t xml:space="preserve">Bennett also recognized his predecessor, Kurt Humm, who is retiring after more than 15 years with Priester Aviation. Humm was instrumental in achieving the highest IS-BAO </w:t>
      </w:r>
      <w:r w:rsidR="00E924A5">
        <w:rPr>
          <w:rFonts w:ascii="Arial" w:hAnsi="Arial" w:cs="Arial"/>
          <w:sz w:val="22"/>
          <w:szCs w:val="22"/>
          <w:lang w:eastAsia="ar-SA"/>
        </w:rPr>
        <w:t xml:space="preserve">Stage 3 </w:t>
      </w:r>
      <w:r w:rsidRPr="00512D3F">
        <w:rPr>
          <w:rFonts w:ascii="Arial" w:hAnsi="Arial" w:cs="Arial"/>
          <w:sz w:val="22"/>
          <w:szCs w:val="22"/>
          <w:lang w:eastAsia="ar-SA"/>
        </w:rPr>
        <w:t>safety accreditation for Priester’s operations, in addition to ARGUS Platinum, Wyvern and Air Charter Safety Foundation safety certifications.</w:t>
      </w:r>
    </w:p>
    <w:p w14:paraId="0AFC363E" w14:textId="77777777" w:rsidR="00512D3F" w:rsidRPr="00512D3F" w:rsidRDefault="00512D3F" w:rsidP="00512D3F">
      <w:pPr>
        <w:spacing w:line="240" w:lineRule="exact"/>
        <w:rPr>
          <w:rFonts w:ascii="Arial" w:hAnsi="Arial" w:cs="Arial"/>
          <w:sz w:val="22"/>
          <w:szCs w:val="22"/>
          <w:lang w:eastAsia="ar-SA"/>
        </w:rPr>
      </w:pPr>
    </w:p>
    <w:p w14:paraId="08B99F73" w14:textId="77777777" w:rsidR="00512D3F" w:rsidRPr="00512D3F" w:rsidRDefault="00512D3F" w:rsidP="00512D3F">
      <w:pPr>
        <w:spacing w:line="240" w:lineRule="exact"/>
        <w:rPr>
          <w:rFonts w:ascii="Arial" w:hAnsi="Arial" w:cs="Arial"/>
          <w:sz w:val="22"/>
          <w:szCs w:val="22"/>
          <w:lang w:eastAsia="ar-SA"/>
        </w:rPr>
      </w:pPr>
      <w:r w:rsidRPr="00512D3F">
        <w:rPr>
          <w:rFonts w:ascii="Arial" w:hAnsi="Arial" w:cs="Arial"/>
          <w:sz w:val="22"/>
          <w:szCs w:val="22"/>
          <w:lang w:eastAsia="ar-SA"/>
        </w:rPr>
        <w:t>"Kurt led by example in building a safety-driven operational culture and it’s my job to continue that leadership and direction for both Priester Aviation and Mayo Aviation,” he noted.</w:t>
      </w:r>
    </w:p>
    <w:p w14:paraId="5426B7B9" w14:textId="77777777" w:rsidR="00512D3F" w:rsidRPr="00512D3F" w:rsidRDefault="00512D3F" w:rsidP="00512D3F">
      <w:pPr>
        <w:spacing w:line="240" w:lineRule="exact"/>
        <w:rPr>
          <w:rFonts w:ascii="Arial" w:hAnsi="Arial" w:cs="Arial"/>
          <w:sz w:val="22"/>
          <w:szCs w:val="22"/>
          <w:lang w:eastAsia="ar-SA"/>
        </w:rPr>
      </w:pPr>
    </w:p>
    <w:p w14:paraId="6C630FD8" w14:textId="11443740" w:rsidR="00512D3F" w:rsidRPr="00512D3F" w:rsidRDefault="00512D3F" w:rsidP="00512D3F">
      <w:pPr>
        <w:spacing w:line="240" w:lineRule="exact"/>
        <w:rPr>
          <w:rFonts w:ascii="Arial" w:hAnsi="Arial" w:cs="Arial"/>
          <w:sz w:val="22"/>
          <w:szCs w:val="22"/>
          <w:lang w:eastAsia="ar-SA"/>
        </w:rPr>
      </w:pPr>
      <w:r w:rsidRPr="00512D3F">
        <w:rPr>
          <w:rFonts w:ascii="Arial" w:hAnsi="Arial" w:cs="Arial"/>
          <w:sz w:val="22"/>
          <w:szCs w:val="22"/>
          <w:lang w:eastAsia="ar-SA"/>
        </w:rPr>
        <w:t>Bennet</w:t>
      </w:r>
      <w:r w:rsidR="00E924A5">
        <w:rPr>
          <w:rFonts w:ascii="Arial" w:hAnsi="Arial" w:cs="Arial"/>
          <w:sz w:val="22"/>
          <w:szCs w:val="22"/>
          <w:lang w:eastAsia="ar-SA"/>
        </w:rPr>
        <w:t>t</w:t>
      </w:r>
      <w:r w:rsidRPr="00512D3F">
        <w:rPr>
          <w:rFonts w:ascii="Arial" w:hAnsi="Arial" w:cs="Arial"/>
          <w:sz w:val="22"/>
          <w:szCs w:val="22"/>
          <w:lang w:eastAsia="ar-SA"/>
        </w:rPr>
        <w:t xml:space="preserve"> was also a founding board member of the Regional Air Cargo Carriers Association (RACCA), a contributor to the Federal Aviation A</w:t>
      </w:r>
      <w:r w:rsidR="001456CA">
        <w:rPr>
          <w:rFonts w:ascii="Arial" w:hAnsi="Arial" w:cs="Arial"/>
          <w:sz w:val="22"/>
          <w:szCs w:val="22"/>
          <w:lang w:eastAsia="ar-SA"/>
        </w:rPr>
        <w:t>dministration</w:t>
      </w:r>
      <w:r w:rsidRPr="00512D3F">
        <w:rPr>
          <w:rFonts w:ascii="Arial" w:hAnsi="Arial" w:cs="Arial"/>
          <w:sz w:val="22"/>
          <w:szCs w:val="22"/>
          <w:lang w:eastAsia="ar-SA"/>
        </w:rPr>
        <w:t xml:space="preserve"> (FAA) Part 135 Aviation </w:t>
      </w:r>
      <w:r w:rsidRPr="00512D3F">
        <w:rPr>
          <w:rFonts w:ascii="Arial" w:hAnsi="Arial" w:cs="Arial"/>
          <w:sz w:val="22"/>
          <w:szCs w:val="22"/>
          <w:lang w:eastAsia="ar-SA"/>
        </w:rPr>
        <w:lastRenderedPageBreak/>
        <w:t>Rulemaking Committee and is a past Chairman of the Radiopharmaceutical Shippers and Carriers Committee (RSCC).</w:t>
      </w:r>
    </w:p>
    <w:p w14:paraId="2F63B0EE" w14:textId="77777777" w:rsidR="00512D3F" w:rsidRPr="00512D3F" w:rsidRDefault="00512D3F" w:rsidP="00512D3F">
      <w:pPr>
        <w:spacing w:line="240" w:lineRule="exact"/>
        <w:rPr>
          <w:rFonts w:ascii="Arial" w:hAnsi="Arial" w:cs="Arial"/>
          <w:sz w:val="22"/>
          <w:szCs w:val="22"/>
          <w:lang w:eastAsia="ar-SA"/>
        </w:rPr>
      </w:pPr>
    </w:p>
    <w:p w14:paraId="1E875DD3" w14:textId="77777777" w:rsidR="00512D3F" w:rsidRPr="00512D3F" w:rsidRDefault="00512D3F" w:rsidP="00512D3F">
      <w:pPr>
        <w:spacing w:line="240" w:lineRule="exact"/>
        <w:rPr>
          <w:rFonts w:ascii="Arial" w:hAnsi="Arial" w:cs="Arial"/>
          <w:sz w:val="22"/>
          <w:szCs w:val="22"/>
          <w:lang w:eastAsia="ar-SA"/>
        </w:rPr>
      </w:pPr>
      <w:r w:rsidRPr="00512D3F">
        <w:rPr>
          <w:rFonts w:ascii="Arial" w:hAnsi="Arial" w:cs="Arial"/>
          <w:sz w:val="22"/>
          <w:szCs w:val="22"/>
          <w:lang w:eastAsia="ar-SA"/>
        </w:rPr>
        <w:t>Additionally, Bennett will soon complete his Master of Science Program in Aviation Safety at the Florida Institute of Technology, where he was recently honored as Graduate Student of the Year. He is also a private pilot.</w:t>
      </w:r>
    </w:p>
    <w:p w14:paraId="58B5EB07" w14:textId="56063F16" w:rsidR="00E924A5" w:rsidRDefault="00E924A5" w:rsidP="00512D3F">
      <w:pPr>
        <w:spacing w:line="240" w:lineRule="exact"/>
        <w:rPr>
          <w:rFonts w:ascii="Arial" w:hAnsi="Arial" w:cs="Arial"/>
          <w:sz w:val="22"/>
          <w:szCs w:val="22"/>
          <w:lang w:eastAsia="ar-SA"/>
        </w:rPr>
      </w:pPr>
    </w:p>
    <w:p w14:paraId="48AF1D23" w14:textId="77777777" w:rsidR="00E924A5" w:rsidRPr="00512D3F" w:rsidRDefault="00E924A5" w:rsidP="00512D3F">
      <w:pPr>
        <w:spacing w:line="240" w:lineRule="exact"/>
        <w:rPr>
          <w:rFonts w:ascii="Arial" w:hAnsi="Arial" w:cs="Arial"/>
          <w:sz w:val="22"/>
          <w:szCs w:val="22"/>
          <w:lang w:eastAsia="ar-SA"/>
        </w:rPr>
      </w:pPr>
    </w:p>
    <w:p w14:paraId="5AFA9F21" w14:textId="7FB7AE67" w:rsidR="00512D3F" w:rsidRPr="00512D3F" w:rsidRDefault="00512D3F" w:rsidP="00512D3F">
      <w:pPr>
        <w:spacing w:line="240" w:lineRule="exact"/>
        <w:rPr>
          <w:rFonts w:ascii="Arial" w:hAnsi="Arial" w:cs="Arial"/>
          <w:b/>
          <w:bCs/>
          <w:sz w:val="22"/>
          <w:szCs w:val="22"/>
          <w:u w:val="single"/>
          <w:lang w:eastAsia="ar-SA"/>
        </w:rPr>
      </w:pPr>
      <w:r w:rsidRPr="00512D3F">
        <w:rPr>
          <w:rFonts w:ascii="Arial" w:hAnsi="Arial" w:cs="Arial"/>
          <w:b/>
          <w:bCs/>
          <w:sz w:val="22"/>
          <w:szCs w:val="22"/>
          <w:u w:val="single"/>
          <w:lang w:eastAsia="ar-SA"/>
        </w:rPr>
        <w:t>About Priester Aviation</w:t>
      </w:r>
    </w:p>
    <w:p w14:paraId="5BB7AC46" w14:textId="77777777" w:rsidR="00512D3F" w:rsidRPr="00512D3F" w:rsidRDefault="00512D3F" w:rsidP="00512D3F">
      <w:pPr>
        <w:spacing w:line="240" w:lineRule="exact"/>
        <w:rPr>
          <w:rFonts w:ascii="Arial" w:hAnsi="Arial" w:cs="Arial"/>
          <w:sz w:val="22"/>
          <w:szCs w:val="22"/>
          <w:lang w:eastAsia="ar-SA"/>
        </w:rPr>
      </w:pPr>
    </w:p>
    <w:p w14:paraId="3058D9DD" w14:textId="77777777" w:rsidR="00512D3F" w:rsidRPr="00512D3F" w:rsidRDefault="00512D3F" w:rsidP="00512D3F">
      <w:pPr>
        <w:spacing w:line="240" w:lineRule="exact"/>
        <w:rPr>
          <w:rFonts w:ascii="Arial" w:hAnsi="Arial" w:cs="Arial"/>
          <w:sz w:val="22"/>
          <w:szCs w:val="22"/>
          <w:lang w:eastAsia="ar-SA"/>
        </w:rPr>
      </w:pPr>
      <w:r w:rsidRPr="00512D3F">
        <w:rPr>
          <w:rFonts w:ascii="Arial" w:hAnsi="Arial" w:cs="Arial"/>
          <w:sz w:val="22"/>
          <w:szCs w:val="22"/>
          <w:lang w:eastAsia="ar-SA"/>
        </w:rPr>
        <w:t xml:space="preserve">Priester Aviation is among the world’s most experienced global private aviation companies, specializing in aircraft management and private travel solutions. With over 75 years of experience, Priester Aviation is among the elite private aircraft management companies that hold the highest safety accreditations including the ARGUS Platinum rating, Wyvern approval, IS-BAO Stage III and Air Charter Safety Foundation certifications.  </w:t>
      </w:r>
    </w:p>
    <w:p w14:paraId="5BAAC45B" w14:textId="77777777" w:rsidR="00512D3F" w:rsidRPr="00512D3F" w:rsidRDefault="00512D3F" w:rsidP="00512D3F">
      <w:pPr>
        <w:spacing w:line="240" w:lineRule="exact"/>
        <w:rPr>
          <w:rFonts w:ascii="Arial" w:hAnsi="Arial" w:cs="Arial"/>
          <w:sz w:val="22"/>
          <w:szCs w:val="22"/>
          <w:lang w:eastAsia="ar-SA"/>
        </w:rPr>
      </w:pPr>
    </w:p>
    <w:p w14:paraId="413BC56E" w14:textId="77777777" w:rsidR="00512D3F" w:rsidRPr="00512D3F" w:rsidRDefault="00512D3F" w:rsidP="00512D3F">
      <w:pPr>
        <w:spacing w:line="240" w:lineRule="exact"/>
        <w:rPr>
          <w:rFonts w:ascii="Arial" w:hAnsi="Arial" w:cs="Arial"/>
          <w:sz w:val="22"/>
          <w:szCs w:val="22"/>
          <w:lang w:eastAsia="ar-SA"/>
        </w:rPr>
      </w:pPr>
      <w:r w:rsidRPr="00512D3F">
        <w:rPr>
          <w:rFonts w:ascii="Arial" w:hAnsi="Arial" w:cs="Arial"/>
          <w:sz w:val="22"/>
          <w:szCs w:val="22"/>
          <w:lang w:eastAsia="ar-SA"/>
        </w:rPr>
        <w:t xml:space="preserve">For more information, please contact Priester Marketing at 847-537-1133, or visit </w:t>
      </w:r>
      <w:hyperlink r:id="rId9" w:history="1">
        <w:r w:rsidRPr="00512D3F">
          <w:rPr>
            <w:rStyle w:val="Hyperlink"/>
            <w:rFonts w:ascii="Arial" w:hAnsi="Arial" w:cs="Arial"/>
            <w:sz w:val="22"/>
            <w:szCs w:val="22"/>
            <w:lang w:eastAsia="ar-SA"/>
          </w:rPr>
          <w:t>www.priesterav.com</w:t>
        </w:r>
      </w:hyperlink>
      <w:r w:rsidRPr="00512D3F">
        <w:rPr>
          <w:rFonts w:ascii="Arial" w:hAnsi="Arial" w:cs="Arial"/>
          <w:sz w:val="22"/>
          <w:szCs w:val="22"/>
          <w:lang w:eastAsia="ar-SA"/>
        </w:rPr>
        <w:t>.</w:t>
      </w:r>
    </w:p>
    <w:p w14:paraId="2D11D5CB" w14:textId="77777777" w:rsidR="00512D3F" w:rsidRPr="00512D3F" w:rsidRDefault="00512D3F" w:rsidP="00512D3F">
      <w:pPr>
        <w:spacing w:line="240" w:lineRule="exact"/>
        <w:rPr>
          <w:rFonts w:ascii="Arial" w:hAnsi="Arial" w:cs="Arial"/>
          <w:sz w:val="22"/>
          <w:szCs w:val="22"/>
          <w:lang w:eastAsia="ar-SA"/>
        </w:rPr>
      </w:pPr>
    </w:p>
    <w:p w14:paraId="20439581" w14:textId="194C8CEA" w:rsidR="00512D3F" w:rsidRPr="00512D3F" w:rsidRDefault="00512D3F" w:rsidP="00512D3F">
      <w:pPr>
        <w:spacing w:line="240" w:lineRule="exact"/>
        <w:rPr>
          <w:rFonts w:ascii="Arial" w:hAnsi="Arial" w:cs="Arial"/>
          <w:b/>
          <w:bCs/>
          <w:sz w:val="22"/>
          <w:szCs w:val="22"/>
          <w:u w:val="single"/>
          <w:lang w:eastAsia="ar-SA"/>
        </w:rPr>
      </w:pPr>
      <w:r w:rsidRPr="00512D3F">
        <w:rPr>
          <w:rFonts w:ascii="Arial" w:hAnsi="Arial" w:cs="Arial"/>
          <w:b/>
          <w:bCs/>
          <w:sz w:val="22"/>
          <w:szCs w:val="22"/>
          <w:u w:val="single"/>
          <w:lang w:eastAsia="ar-SA"/>
        </w:rPr>
        <w:t>About Mayo Aviation</w:t>
      </w:r>
    </w:p>
    <w:p w14:paraId="5BCB37A6" w14:textId="77777777" w:rsidR="00512D3F" w:rsidRPr="00512D3F" w:rsidRDefault="00512D3F" w:rsidP="00512D3F">
      <w:pPr>
        <w:spacing w:line="240" w:lineRule="exact"/>
        <w:rPr>
          <w:rFonts w:ascii="Arial" w:hAnsi="Arial" w:cs="Arial"/>
          <w:sz w:val="22"/>
          <w:szCs w:val="22"/>
          <w:lang w:eastAsia="ar-SA"/>
        </w:rPr>
      </w:pPr>
    </w:p>
    <w:p w14:paraId="61603256" w14:textId="77777777" w:rsidR="00512D3F" w:rsidRPr="00512D3F" w:rsidRDefault="00512D3F" w:rsidP="00512D3F">
      <w:pPr>
        <w:spacing w:line="240" w:lineRule="exact"/>
        <w:rPr>
          <w:rFonts w:ascii="Arial" w:hAnsi="Arial" w:cs="Arial"/>
          <w:sz w:val="22"/>
          <w:szCs w:val="22"/>
          <w:lang w:eastAsia="ar-SA"/>
        </w:rPr>
      </w:pPr>
      <w:r w:rsidRPr="00512D3F">
        <w:rPr>
          <w:rFonts w:ascii="Arial" w:hAnsi="Arial" w:cs="Arial"/>
          <w:sz w:val="22"/>
          <w:szCs w:val="22"/>
          <w:lang w:eastAsia="ar-SA"/>
        </w:rPr>
        <w:t>Headquartered in Englewood, Colorado, Mayo Aviation is a national aircraft management, maintenance and charter service provider. Since 1978, aircraft owners have trusted Mayo Aviation, a Priester Aviation company, to effectively manage their assets and aviation services with industry-leading transparency. Mayo Aviation and Flight for Life Colorado have enjoyed a long-standing relationship serving the people in the Rocky Mountain West for over 41 years.</w:t>
      </w:r>
    </w:p>
    <w:p w14:paraId="374F3E4D" w14:textId="77777777" w:rsidR="00512D3F" w:rsidRPr="00512D3F" w:rsidRDefault="00512D3F" w:rsidP="00512D3F">
      <w:pPr>
        <w:spacing w:line="240" w:lineRule="exact"/>
        <w:rPr>
          <w:rFonts w:ascii="Arial" w:hAnsi="Arial" w:cs="Arial"/>
          <w:sz w:val="22"/>
          <w:szCs w:val="22"/>
          <w:lang w:eastAsia="ar-SA"/>
        </w:rPr>
      </w:pPr>
    </w:p>
    <w:p w14:paraId="7615D906" w14:textId="77777777" w:rsidR="00512D3F" w:rsidRDefault="00512D3F" w:rsidP="00512D3F">
      <w:pPr>
        <w:spacing w:line="240" w:lineRule="exact"/>
        <w:rPr>
          <w:rFonts w:ascii="Arial" w:hAnsi="Arial" w:cs="Arial"/>
          <w:sz w:val="22"/>
          <w:szCs w:val="22"/>
          <w:lang w:eastAsia="ar-SA"/>
        </w:rPr>
      </w:pPr>
      <w:r w:rsidRPr="00512D3F">
        <w:rPr>
          <w:rFonts w:ascii="Arial" w:hAnsi="Arial" w:cs="Arial"/>
          <w:sz w:val="22"/>
          <w:szCs w:val="22"/>
          <w:lang w:eastAsia="ar-SA"/>
        </w:rPr>
        <w:t xml:space="preserve">For more information, visit </w:t>
      </w:r>
      <w:hyperlink r:id="rId10" w:history="1">
        <w:r w:rsidRPr="00512D3F">
          <w:rPr>
            <w:rStyle w:val="Hyperlink"/>
            <w:rFonts w:ascii="Arial" w:hAnsi="Arial" w:cs="Arial"/>
            <w:sz w:val="22"/>
            <w:szCs w:val="22"/>
            <w:lang w:eastAsia="ar-SA"/>
          </w:rPr>
          <w:t>www.mayoaviation.com</w:t>
        </w:r>
      </w:hyperlink>
      <w:r w:rsidRPr="00512D3F">
        <w:rPr>
          <w:rFonts w:ascii="Arial" w:hAnsi="Arial" w:cs="Arial"/>
          <w:sz w:val="22"/>
          <w:szCs w:val="22"/>
          <w:lang w:eastAsia="ar-SA"/>
        </w:rPr>
        <w:t>.</w:t>
      </w:r>
    </w:p>
    <w:p w14:paraId="14F9439D" w14:textId="77777777" w:rsidR="00025366" w:rsidRPr="00512D3F" w:rsidRDefault="00025366" w:rsidP="00512D3F">
      <w:pPr>
        <w:spacing w:line="240" w:lineRule="exact"/>
        <w:rPr>
          <w:rFonts w:ascii="Arial" w:hAnsi="Arial" w:cs="Arial"/>
          <w:sz w:val="22"/>
          <w:szCs w:val="22"/>
          <w:lang w:eastAsia="ar-SA"/>
        </w:rPr>
      </w:pPr>
    </w:p>
    <w:p w14:paraId="50EBD53B" w14:textId="452D1AD0" w:rsidR="00200371" w:rsidRDefault="00200371" w:rsidP="00200371">
      <w:pPr>
        <w:spacing w:line="360" w:lineRule="auto"/>
        <w:jc w:val="center"/>
        <w:rPr>
          <w:rFonts w:ascii="ArialMT" w:hAnsi="ArialMT" w:cs="Arial"/>
          <w:sz w:val="22"/>
          <w:szCs w:val="22"/>
        </w:rPr>
      </w:pPr>
      <w:r>
        <w:rPr>
          <w:rFonts w:ascii="ArialMT" w:hAnsi="ArialMT" w:cs="Arial"/>
          <w:sz w:val="22"/>
          <w:szCs w:val="22"/>
        </w:rPr>
        <w:t>###</w:t>
      </w:r>
    </w:p>
    <w:p w14:paraId="6E6A7CA5" w14:textId="77777777" w:rsidR="00512D3F" w:rsidRPr="00200371" w:rsidRDefault="00512D3F" w:rsidP="00200371">
      <w:pPr>
        <w:spacing w:line="360" w:lineRule="auto"/>
        <w:jc w:val="center"/>
        <w:rPr>
          <w:rFonts w:ascii="Arial" w:hAnsi="Arial" w:cs="Arial"/>
          <w:sz w:val="22"/>
        </w:rPr>
      </w:pPr>
    </w:p>
    <w:sectPr w:rsidR="00512D3F" w:rsidRPr="00200371" w:rsidSect="001409C1">
      <w:headerReference w:type="default" r:id="rId11"/>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E98F" w14:textId="77777777" w:rsidR="0045768C" w:rsidRDefault="0045768C">
      <w:r>
        <w:separator/>
      </w:r>
    </w:p>
  </w:endnote>
  <w:endnote w:type="continuationSeparator" w:id="0">
    <w:p w14:paraId="60F4CAF7" w14:textId="77777777" w:rsidR="0045768C" w:rsidRDefault="0045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Heiti TC Light"/>
    <w:panose1 w:val="020B0604020202020204"/>
    <w:charset w:val="80"/>
    <w:family w:val="auto"/>
    <w:pitch w:val="default"/>
    <w:sig w:usb0="00002A87" w:usb1="08070000" w:usb2="00000010" w:usb3="00000000" w:csb0="0002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A7582" w14:textId="77777777" w:rsidR="0045768C" w:rsidRDefault="0045768C">
      <w:r>
        <w:separator/>
      </w:r>
    </w:p>
  </w:footnote>
  <w:footnote w:type="continuationSeparator" w:id="0">
    <w:p w14:paraId="60802105" w14:textId="77777777" w:rsidR="0045768C" w:rsidRDefault="00457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9FDD" w14:textId="19F6BC37" w:rsidR="005C7CCF" w:rsidRDefault="00FA1CC8" w:rsidP="00CB619E">
    <w:pPr>
      <w:pStyle w:val="Header"/>
      <w:rPr>
        <w:rFonts w:eastAsia="SimSun"/>
        <w:b/>
        <w:bCs/>
        <w:noProof/>
      </w:rPr>
    </w:pPr>
    <w:r>
      <w:rPr>
        <w:noProof/>
      </w:rPr>
      <w:drawing>
        <wp:inline distT="0" distB="0" distL="0" distR="0" wp14:anchorId="2AE612E6" wp14:editId="25B33C27">
          <wp:extent cx="5943600" cy="615950"/>
          <wp:effectExtent l="0" t="0" r="0" b="0"/>
          <wp:docPr id="572399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399154" name="Picture 572399154"/>
                  <pic:cNvPicPr/>
                </pic:nvPicPr>
                <pic:blipFill>
                  <a:blip r:embed="rId1">
                    <a:extLst>
                      <a:ext uri="{28A0092B-C50C-407E-A947-70E740481C1C}">
                        <a14:useLocalDpi xmlns:a14="http://schemas.microsoft.com/office/drawing/2010/main" val="0"/>
                      </a:ext>
                    </a:extLst>
                  </a:blip>
                  <a:stretch>
                    <a:fillRect/>
                  </a:stretch>
                </pic:blipFill>
                <pic:spPr>
                  <a:xfrm>
                    <a:off x="0" y="0"/>
                    <a:ext cx="5943600" cy="615950"/>
                  </a:xfrm>
                  <a:prstGeom prst="rect">
                    <a:avLst/>
                  </a:prstGeom>
                </pic:spPr>
              </pic:pic>
            </a:graphicData>
          </a:graphic>
        </wp:inline>
      </w:drawing>
    </w:r>
    <w:r w:rsidR="005C7CCF" w:rsidRPr="00CB619E">
      <w:rPr>
        <w:rFonts w:eastAsia="SimSun"/>
        <w:b/>
        <w:bCs/>
        <w:noProof/>
      </w:rPr>
      <w:t xml:space="preserve"> </w:t>
    </w:r>
    <w:r w:rsidR="005C7CCF">
      <w:rPr>
        <w:rFonts w:eastAsia="SimSun"/>
        <w:b/>
        <w:bCs/>
        <w:noProof/>
      </w:rPr>
      <w:tab/>
    </w:r>
    <w:r w:rsidR="005C7CCF">
      <w:rPr>
        <w:rFonts w:eastAsia="SimSun"/>
        <w:b/>
        <w:bCs/>
        <w:noProof/>
      </w:rPr>
      <w:tab/>
    </w:r>
  </w:p>
  <w:p w14:paraId="7ABBA757" w14:textId="76386766" w:rsidR="005C7CCF" w:rsidRDefault="005C7CCF" w:rsidP="00CB619E">
    <w:pPr>
      <w:pStyle w:val="Header"/>
      <w:jc w:val="right"/>
      <w:rPr>
        <w:rFonts w:eastAsia="SimSun"/>
        <w:b/>
        <w:bCs/>
        <w:noProof/>
      </w:rPr>
    </w:pPr>
    <w:r>
      <w:rPr>
        <w:rFonts w:eastAsia="SimSun"/>
        <w:b/>
        <w:bCs/>
        <w:noProof/>
      </w:rPr>
      <w:tab/>
    </w:r>
    <w:r>
      <w:rPr>
        <w:rFonts w:eastAsia="SimSun"/>
        <w:b/>
        <w:bCs/>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86672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31EA0"/>
    <w:multiLevelType w:val="hybridMultilevel"/>
    <w:tmpl w:val="551C8F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AA74AEF"/>
    <w:multiLevelType w:val="hybridMultilevel"/>
    <w:tmpl w:val="E05E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7218A"/>
    <w:multiLevelType w:val="hybridMultilevel"/>
    <w:tmpl w:val="06288FA2"/>
    <w:lvl w:ilvl="0" w:tplc="CD3E6F1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14397"/>
    <w:multiLevelType w:val="hybridMultilevel"/>
    <w:tmpl w:val="00D4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C7BA7"/>
    <w:multiLevelType w:val="hybridMultilevel"/>
    <w:tmpl w:val="1A4A0B9A"/>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763F1C8E"/>
    <w:multiLevelType w:val="hybridMultilevel"/>
    <w:tmpl w:val="04AC974A"/>
    <w:lvl w:ilvl="0" w:tplc="8AB84B6C">
      <w:start w:val="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936284346">
    <w:abstractNumId w:val="3"/>
  </w:num>
  <w:num w:numId="2" w16cid:durableId="121846956">
    <w:abstractNumId w:val="1"/>
  </w:num>
  <w:num w:numId="3" w16cid:durableId="496267344">
    <w:abstractNumId w:val="5"/>
  </w:num>
  <w:num w:numId="4" w16cid:durableId="702442877">
    <w:abstractNumId w:val="0"/>
  </w:num>
  <w:num w:numId="5" w16cid:durableId="555825384">
    <w:abstractNumId w:val="6"/>
  </w:num>
  <w:num w:numId="6" w16cid:durableId="1983002737">
    <w:abstractNumId w:val="4"/>
  </w:num>
  <w:num w:numId="7" w16cid:durableId="342636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FC"/>
    <w:rsid w:val="00000EC5"/>
    <w:rsid w:val="00002217"/>
    <w:rsid w:val="00004038"/>
    <w:rsid w:val="00006424"/>
    <w:rsid w:val="000108A0"/>
    <w:rsid w:val="000131E6"/>
    <w:rsid w:val="00014B85"/>
    <w:rsid w:val="00015E55"/>
    <w:rsid w:val="00017542"/>
    <w:rsid w:val="00022871"/>
    <w:rsid w:val="00025366"/>
    <w:rsid w:val="00041AFA"/>
    <w:rsid w:val="0004255A"/>
    <w:rsid w:val="000476D6"/>
    <w:rsid w:val="00047D69"/>
    <w:rsid w:val="000503D5"/>
    <w:rsid w:val="0005145C"/>
    <w:rsid w:val="00053CEA"/>
    <w:rsid w:val="00054E26"/>
    <w:rsid w:val="000561BA"/>
    <w:rsid w:val="00057C82"/>
    <w:rsid w:val="00063330"/>
    <w:rsid w:val="000649A0"/>
    <w:rsid w:val="00066ECB"/>
    <w:rsid w:val="00067622"/>
    <w:rsid w:val="00070362"/>
    <w:rsid w:val="00070540"/>
    <w:rsid w:val="00076BAF"/>
    <w:rsid w:val="0007724A"/>
    <w:rsid w:val="00084E19"/>
    <w:rsid w:val="00087C34"/>
    <w:rsid w:val="000937B2"/>
    <w:rsid w:val="00097A7C"/>
    <w:rsid w:val="000A10F6"/>
    <w:rsid w:val="000A1DD0"/>
    <w:rsid w:val="000A7AE7"/>
    <w:rsid w:val="000B0C96"/>
    <w:rsid w:val="000D414A"/>
    <w:rsid w:val="000D4D88"/>
    <w:rsid w:val="000D7109"/>
    <w:rsid w:val="000E2F90"/>
    <w:rsid w:val="000E52D9"/>
    <w:rsid w:val="000E7EF4"/>
    <w:rsid w:val="000F3BBD"/>
    <w:rsid w:val="000F5B10"/>
    <w:rsid w:val="000F72E5"/>
    <w:rsid w:val="000F7B98"/>
    <w:rsid w:val="001004B0"/>
    <w:rsid w:val="00100CD5"/>
    <w:rsid w:val="0010106C"/>
    <w:rsid w:val="00101CDA"/>
    <w:rsid w:val="00101F99"/>
    <w:rsid w:val="001037C9"/>
    <w:rsid w:val="0011079F"/>
    <w:rsid w:val="001111C1"/>
    <w:rsid w:val="00113254"/>
    <w:rsid w:val="001141A0"/>
    <w:rsid w:val="0011641B"/>
    <w:rsid w:val="00123170"/>
    <w:rsid w:val="0013337A"/>
    <w:rsid w:val="001348DA"/>
    <w:rsid w:val="00136FAC"/>
    <w:rsid w:val="001409C1"/>
    <w:rsid w:val="00143FB8"/>
    <w:rsid w:val="00144249"/>
    <w:rsid w:val="00144A01"/>
    <w:rsid w:val="001456CA"/>
    <w:rsid w:val="00145887"/>
    <w:rsid w:val="001468C9"/>
    <w:rsid w:val="00154C32"/>
    <w:rsid w:val="0016286C"/>
    <w:rsid w:val="00162AEB"/>
    <w:rsid w:val="00172974"/>
    <w:rsid w:val="0017403E"/>
    <w:rsid w:val="001810F9"/>
    <w:rsid w:val="00181607"/>
    <w:rsid w:val="0018185C"/>
    <w:rsid w:val="001835FE"/>
    <w:rsid w:val="001878A2"/>
    <w:rsid w:val="001908BF"/>
    <w:rsid w:val="001A0BDB"/>
    <w:rsid w:val="001A0DBD"/>
    <w:rsid w:val="001A64A8"/>
    <w:rsid w:val="001B0954"/>
    <w:rsid w:val="001C0B46"/>
    <w:rsid w:val="001C2786"/>
    <w:rsid w:val="001C7F86"/>
    <w:rsid w:val="001D1B0A"/>
    <w:rsid w:val="001D1B92"/>
    <w:rsid w:val="001D2EF7"/>
    <w:rsid w:val="001E03EE"/>
    <w:rsid w:val="001E0BE5"/>
    <w:rsid w:val="001E0EA5"/>
    <w:rsid w:val="001E155D"/>
    <w:rsid w:val="001E3A4D"/>
    <w:rsid w:val="001F147E"/>
    <w:rsid w:val="001F3DCC"/>
    <w:rsid w:val="00200371"/>
    <w:rsid w:val="002117A6"/>
    <w:rsid w:val="0021182F"/>
    <w:rsid w:val="00212CE5"/>
    <w:rsid w:val="00212D52"/>
    <w:rsid w:val="0022234F"/>
    <w:rsid w:val="002260F7"/>
    <w:rsid w:val="00233F6A"/>
    <w:rsid w:val="00237347"/>
    <w:rsid w:val="00240C1E"/>
    <w:rsid w:val="00241FC7"/>
    <w:rsid w:val="002605EC"/>
    <w:rsid w:val="00262695"/>
    <w:rsid w:val="00263D78"/>
    <w:rsid w:val="00266ADC"/>
    <w:rsid w:val="002735E3"/>
    <w:rsid w:val="0028336D"/>
    <w:rsid w:val="00284BA9"/>
    <w:rsid w:val="00286CC2"/>
    <w:rsid w:val="00295ED8"/>
    <w:rsid w:val="002964CF"/>
    <w:rsid w:val="00296A38"/>
    <w:rsid w:val="002A1466"/>
    <w:rsid w:val="002A2ED2"/>
    <w:rsid w:val="002A39DA"/>
    <w:rsid w:val="002A549C"/>
    <w:rsid w:val="002A69F7"/>
    <w:rsid w:val="002C5A53"/>
    <w:rsid w:val="002D31E8"/>
    <w:rsid w:val="002D6753"/>
    <w:rsid w:val="002D7514"/>
    <w:rsid w:val="002E734A"/>
    <w:rsid w:val="002E7895"/>
    <w:rsid w:val="002F0A9C"/>
    <w:rsid w:val="002F23E7"/>
    <w:rsid w:val="002F40EB"/>
    <w:rsid w:val="002F61E7"/>
    <w:rsid w:val="00302079"/>
    <w:rsid w:val="0031373C"/>
    <w:rsid w:val="00317AE3"/>
    <w:rsid w:val="00322ABE"/>
    <w:rsid w:val="0033074A"/>
    <w:rsid w:val="003333EE"/>
    <w:rsid w:val="003348F1"/>
    <w:rsid w:val="0033757C"/>
    <w:rsid w:val="00346361"/>
    <w:rsid w:val="003474F8"/>
    <w:rsid w:val="00351420"/>
    <w:rsid w:val="0035235B"/>
    <w:rsid w:val="0035561B"/>
    <w:rsid w:val="00356D64"/>
    <w:rsid w:val="00364619"/>
    <w:rsid w:val="00365A18"/>
    <w:rsid w:val="00367C35"/>
    <w:rsid w:val="00371726"/>
    <w:rsid w:val="00371EE2"/>
    <w:rsid w:val="003726E3"/>
    <w:rsid w:val="00375953"/>
    <w:rsid w:val="0037601C"/>
    <w:rsid w:val="00380FF7"/>
    <w:rsid w:val="00381335"/>
    <w:rsid w:val="00381E8E"/>
    <w:rsid w:val="00382547"/>
    <w:rsid w:val="00383EA4"/>
    <w:rsid w:val="0038633D"/>
    <w:rsid w:val="0039107F"/>
    <w:rsid w:val="0039113E"/>
    <w:rsid w:val="00391256"/>
    <w:rsid w:val="0039637A"/>
    <w:rsid w:val="003A05D8"/>
    <w:rsid w:val="003A4A09"/>
    <w:rsid w:val="003A52E2"/>
    <w:rsid w:val="003B1EF1"/>
    <w:rsid w:val="003C3D35"/>
    <w:rsid w:val="003C715B"/>
    <w:rsid w:val="003D12F2"/>
    <w:rsid w:val="003D2BC6"/>
    <w:rsid w:val="003F0AA7"/>
    <w:rsid w:val="003F1608"/>
    <w:rsid w:val="003F3393"/>
    <w:rsid w:val="003F651A"/>
    <w:rsid w:val="003F73CB"/>
    <w:rsid w:val="00401B67"/>
    <w:rsid w:val="00403AE0"/>
    <w:rsid w:val="0040484F"/>
    <w:rsid w:val="0040646D"/>
    <w:rsid w:val="00407313"/>
    <w:rsid w:val="00410093"/>
    <w:rsid w:val="00410B1C"/>
    <w:rsid w:val="004137BC"/>
    <w:rsid w:val="004142EA"/>
    <w:rsid w:val="00414552"/>
    <w:rsid w:val="00414748"/>
    <w:rsid w:val="00416A49"/>
    <w:rsid w:val="0042130B"/>
    <w:rsid w:val="00421614"/>
    <w:rsid w:val="004221F0"/>
    <w:rsid w:val="00424B1C"/>
    <w:rsid w:val="00436A50"/>
    <w:rsid w:val="00440F9F"/>
    <w:rsid w:val="0044150B"/>
    <w:rsid w:val="00447979"/>
    <w:rsid w:val="004504A0"/>
    <w:rsid w:val="00450FBD"/>
    <w:rsid w:val="00455A29"/>
    <w:rsid w:val="0045768C"/>
    <w:rsid w:val="00460B15"/>
    <w:rsid w:val="0046762E"/>
    <w:rsid w:val="00467922"/>
    <w:rsid w:val="004701F7"/>
    <w:rsid w:val="004755E8"/>
    <w:rsid w:val="004775BD"/>
    <w:rsid w:val="00480270"/>
    <w:rsid w:val="004814D7"/>
    <w:rsid w:val="004834A6"/>
    <w:rsid w:val="004869CF"/>
    <w:rsid w:val="00493CDE"/>
    <w:rsid w:val="00497251"/>
    <w:rsid w:val="0049798E"/>
    <w:rsid w:val="004A170A"/>
    <w:rsid w:val="004A3CF3"/>
    <w:rsid w:val="004A3D27"/>
    <w:rsid w:val="004A4AAF"/>
    <w:rsid w:val="004A4C3E"/>
    <w:rsid w:val="004A4CA9"/>
    <w:rsid w:val="004A594F"/>
    <w:rsid w:val="004B140E"/>
    <w:rsid w:val="004B3BFD"/>
    <w:rsid w:val="004B5956"/>
    <w:rsid w:val="004B5F09"/>
    <w:rsid w:val="004B792D"/>
    <w:rsid w:val="004B7FE5"/>
    <w:rsid w:val="004C5758"/>
    <w:rsid w:val="004C6F9A"/>
    <w:rsid w:val="004D35DB"/>
    <w:rsid w:val="004D7A48"/>
    <w:rsid w:val="004E3D29"/>
    <w:rsid w:val="004E522D"/>
    <w:rsid w:val="004F408C"/>
    <w:rsid w:val="004F4742"/>
    <w:rsid w:val="00504D99"/>
    <w:rsid w:val="005076E4"/>
    <w:rsid w:val="00510807"/>
    <w:rsid w:val="00511B13"/>
    <w:rsid w:val="00512D3F"/>
    <w:rsid w:val="0051348D"/>
    <w:rsid w:val="0051377F"/>
    <w:rsid w:val="00514C6F"/>
    <w:rsid w:val="00517147"/>
    <w:rsid w:val="00522C5A"/>
    <w:rsid w:val="00524483"/>
    <w:rsid w:val="005370D2"/>
    <w:rsid w:val="00541178"/>
    <w:rsid w:val="00542491"/>
    <w:rsid w:val="0054639A"/>
    <w:rsid w:val="00551E52"/>
    <w:rsid w:val="00560CE1"/>
    <w:rsid w:val="005657C6"/>
    <w:rsid w:val="005709B0"/>
    <w:rsid w:val="00571C38"/>
    <w:rsid w:val="005722D6"/>
    <w:rsid w:val="00573D90"/>
    <w:rsid w:val="00577D46"/>
    <w:rsid w:val="00580827"/>
    <w:rsid w:val="005810F6"/>
    <w:rsid w:val="00585DD3"/>
    <w:rsid w:val="00595AF2"/>
    <w:rsid w:val="00596C45"/>
    <w:rsid w:val="005A0006"/>
    <w:rsid w:val="005A3CE6"/>
    <w:rsid w:val="005A5392"/>
    <w:rsid w:val="005B76E2"/>
    <w:rsid w:val="005C1332"/>
    <w:rsid w:val="005C6A39"/>
    <w:rsid w:val="005C7AAF"/>
    <w:rsid w:val="005C7CCF"/>
    <w:rsid w:val="005D1772"/>
    <w:rsid w:val="005D224F"/>
    <w:rsid w:val="005D466A"/>
    <w:rsid w:val="005D6185"/>
    <w:rsid w:val="005E1219"/>
    <w:rsid w:val="005E3258"/>
    <w:rsid w:val="005E3277"/>
    <w:rsid w:val="005F0C82"/>
    <w:rsid w:val="005F114D"/>
    <w:rsid w:val="005F7B60"/>
    <w:rsid w:val="00602DCE"/>
    <w:rsid w:val="00603082"/>
    <w:rsid w:val="00603A43"/>
    <w:rsid w:val="00605015"/>
    <w:rsid w:val="00605269"/>
    <w:rsid w:val="00606BB3"/>
    <w:rsid w:val="006073A4"/>
    <w:rsid w:val="00610D61"/>
    <w:rsid w:val="0061124B"/>
    <w:rsid w:val="006132CE"/>
    <w:rsid w:val="0061425B"/>
    <w:rsid w:val="006142AB"/>
    <w:rsid w:val="00616CF7"/>
    <w:rsid w:val="00622AAE"/>
    <w:rsid w:val="00625C4A"/>
    <w:rsid w:val="00630555"/>
    <w:rsid w:val="00631A5D"/>
    <w:rsid w:val="00633A30"/>
    <w:rsid w:val="00636462"/>
    <w:rsid w:val="0064327E"/>
    <w:rsid w:val="00647892"/>
    <w:rsid w:val="006512D7"/>
    <w:rsid w:val="00652D42"/>
    <w:rsid w:val="00656DBE"/>
    <w:rsid w:val="0066632D"/>
    <w:rsid w:val="00670373"/>
    <w:rsid w:val="00670414"/>
    <w:rsid w:val="00670903"/>
    <w:rsid w:val="00671BFF"/>
    <w:rsid w:val="00676D3E"/>
    <w:rsid w:val="0068076E"/>
    <w:rsid w:val="0068472A"/>
    <w:rsid w:val="0068583D"/>
    <w:rsid w:val="00687886"/>
    <w:rsid w:val="00691BE2"/>
    <w:rsid w:val="006A3166"/>
    <w:rsid w:val="006A3AA4"/>
    <w:rsid w:val="006A4280"/>
    <w:rsid w:val="006A603C"/>
    <w:rsid w:val="006B0ECC"/>
    <w:rsid w:val="006B501F"/>
    <w:rsid w:val="006B799B"/>
    <w:rsid w:val="006C45B7"/>
    <w:rsid w:val="006C6E6D"/>
    <w:rsid w:val="006C7983"/>
    <w:rsid w:val="006D32E3"/>
    <w:rsid w:val="006D44BB"/>
    <w:rsid w:val="006D713F"/>
    <w:rsid w:val="006D7300"/>
    <w:rsid w:val="006E2BA9"/>
    <w:rsid w:val="006E35DC"/>
    <w:rsid w:val="006E6537"/>
    <w:rsid w:val="006E6FFC"/>
    <w:rsid w:val="006F3650"/>
    <w:rsid w:val="006F55C9"/>
    <w:rsid w:val="006F6B01"/>
    <w:rsid w:val="00701B09"/>
    <w:rsid w:val="0070238E"/>
    <w:rsid w:val="0070242A"/>
    <w:rsid w:val="0070497F"/>
    <w:rsid w:val="00705FF5"/>
    <w:rsid w:val="00710AF3"/>
    <w:rsid w:val="00711848"/>
    <w:rsid w:val="00712547"/>
    <w:rsid w:val="007157DE"/>
    <w:rsid w:val="0071699B"/>
    <w:rsid w:val="00721FE4"/>
    <w:rsid w:val="007222EB"/>
    <w:rsid w:val="00727B44"/>
    <w:rsid w:val="007455B4"/>
    <w:rsid w:val="00757AD6"/>
    <w:rsid w:val="0076096B"/>
    <w:rsid w:val="00760FF0"/>
    <w:rsid w:val="00762E14"/>
    <w:rsid w:val="00774441"/>
    <w:rsid w:val="00776B1F"/>
    <w:rsid w:val="007772F2"/>
    <w:rsid w:val="0078000D"/>
    <w:rsid w:val="0078444D"/>
    <w:rsid w:val="00784593"/>
    <w:rsid w:val="00785FB4"/>
    <w:rsid w:val="007861AD"/>
    <w:rsid w:val="00787CD5"/>
    <w:rsid w:val="007910EB"/>
    <w:rsid w:val="0079770E"/>
    <w:rsid w:val="007A173E"/>
    <w:rsid w:val="007A256D"/>
    <w:rsid w:val="007B12D5"/>
    <w:rsid w:val="007B45BC"/>
    <w:rsid w:val="007C1B55"/>
    <w:rsid w:val="007C26AA"/>
    <w:rsid w:val="007C32E8"/>
    <w:rsid w:val="007C4A66"/>
    <w:rsid w:val="007D0D97"/>
    <w:rsid w:val="007D3882"/>
    <w:rsid w:val="007D4DB7"/>
    <w:rsid w:val="007D7D08"/>
    <w:rsid w:val="007E120D"/>
    <w:rsid w:val="007E124F"/>
    <w:rsid w:val="007E1CC7"/>
    <w:rsid w:val="007E26C5"/>
    <w:rsid w:val="007E5C1E"/>
    <w:rsid w:val="007E7D55"/>
    <w:rsid w:val="007F083A"/>
    <w:rsid w:val="007F4C59"/>
    <w:rsid w:val="007F57E6"/>
    <w:rsid w:val="00801A37"/>
    <w:rsid w:val="00803C08"/>
    <w:rsid w:val="00806C7C"/>
    <w:rsid w:val="00812F3E"/>
    <w:rsid w:val="00813350"/>
    <w:rsid w:val="008172A4"/>
    <w:rsid w:val="00820BD2"/>
    <w:rsid w:val="00820EF5"/>
    <w:rsid w:val="00822786"/>
    <w:rsid w:val="00827BE9"/>
    <w:rsid w:val="008327B8"/>
    <w:rsid w:val="008370B3"/>
    <w:rsid w:val="00840B58"/>
    <w:rsid w:val="0084189E"/>
    <w:rsid w:val="00843C11"/>
    <w:rsid w:val="00844147"/>
    <w:rsid w:val="008577D2"/>
    <w:rsid w:val="008577FC"/>
    <w:rsid w:val="00857B3A"/>
    <w:rsid w:val="00863B53"/>
    <w:rsid w:val="008671E2"/>
    <w:rsid w:val="00871759"/>
    <w:rsid w:val="008721E2"/>
    <w:rsid w:val="008722D5"/>
    <w:rsid w:val="0087289B"/>
    <w:rsid w:val="0087327D"/>
    <w:rsid w:val="00877E97"/>
    <w:rsid w:val="00880C97"/>
    <w:rsid w:val="00883769"/>
    <w:rsid w:val="008845CA"/>
    <w:rsid w:val="00884BF4"/>
    <w:rsid w:val="00887D4C"/>
    <w:rsid w:val="008A343F"/>
    <w:rsid w:val="008A36BA"/>
    <w:rsid w:val="008A4976"/>
    <w:rsid w:val="008B06DC"/>
    <w:rsid w:val="008B0838"/>
    <w:rsid w:val="008B187C"/>
    <w:rsid w:val="008B25D9"/>
    <w:rsid w:val="008B2871"/>
    <w:rsid w:val="008B365E"/>
    <w:rsid w:val="008C6517"/>
    <w:rsid w:val="008D0F4A"/>
    <w:rsid w:val="008D25EE"/>
    <w:rsid w:val="008D3E78"/>
    <w:rsid w:val="008D55BC"/>
    <w:rsid w:val="008D5CD4"/>
    <w:rsid w:val="008D672D"/>
    <w:rsid w:val="008D6D2B"/>
    <w:rsid w:val="008D7744"/>
    <w:rsid w:val="008E0694"/>
    <w:rsid w:val="008E5DCB"/>
    <w:rsid w:val="008E6C5B"/>
    <w:rsid w:val="008E721B"/>
    <w:rsid w:val="008F3A61"/>
    <w:rsid w:val="008F675D"/>
    <w:rsid w:val="008F7D33"/>
    <w:rsid w:val="008F7DF8"/>
    <w:rsid w:val="009114F8"/>
    <w:rsid w:val="009136A5"/>
    <w:rsid w:val="00914B54"/>
    <w:rsid w:val="00917DEE"/>
    <w:rsid w:val="009209F6"/>
    <w:rsid w:val="009221FD"/>
    <w:rsid w:val="00922D34"/>
    <w:rsid w:val="009232FF"/>
    <w:rsid w:val="00923B54"/>
    <w:rsid w:val="00926E12"/>
    <w:rsid w:val="00927972"/>
    <w:rsid w:val="00936FFE"/>
    <w:rsid w:val="00945E14"/>
    <w:rsid w:val="00952C48"/>
    <w:rsid w:val="00956CD3"/>
    <w:rsid w:val="00961185"/>
    <w:rsid w:val="00965AF8"/>
    <w:rsid w:val="00967677"/>
    <w:rsid w:val="00972224"/>
    <w:rsid w:val="00975DDC"/>
    <w:rsid w:val="00977A72"/>
    <w:rsid w:val="00986CC0"/>
    <w:rsid w:val="009906C6"/>
    <w:rsid w:val="00991A30"/>
    <w:rsid w:val="00991F1F"/>
    <w:rsid w:val="009A3D8A"/>
    <w:rsid w:val="009A4118"/>
    <w:rsid w:val="009A473F"/>
    <w:rsid w:val="009A59AB"/>
    <w:rsid w:val="009A7BB4"/>
    <w:rsid w:val="009B07B6"/>
    <w:rsid w:val="009B1F1B"/>
    <w:rsid w:val="009B3F7F"/>
    <w:rsid w:val="009B5800"/>
    <w:rsid w:val="009B76D6"/>
    <w:rsid w:val="009C5237"/>
    <w:rsid w:val="009C538C"/>
    <w:rsid w:val="009C5849"/>
    <w:rsid w:val="009C7C8A"/>
    <w:rsid w:val="009D0FE4"/>
    <w:rsid w:val="009D4022"/>
    <w:rsid w:val="009E2AFC"/>
    <w:rsid w:val="009F5B24"/>
    <w:rsid w:val="009F7A48"/>
    <w:rsid w:val="00A10BA8"/>
    <w:rsid w:val="00A117E4"/>
    <w:rsid w:val="00A1237D"/>
    <w:rsid w:val="00A12601"/>
    <w:rsid w:val="00A20BC0"/>
    <w:rsid w:val="00A2292B"/>
    <w:rsid w:val="00A24045"/>
    <w:rsid w:val="00A25465"/>
    <w:rsid w:val="00A30EEE"/>
    <w:rsid w:val="00A32936"/>
    <w:rsid w:val="00A3297A"/>
    <w:rsid w:val="00A40971"/>
    <w:rsid w:val="00A40C9E"/>
    <w:rsid w:val="00A40F17"/>
    <w:rsid w:val="00A42880"/>
    <w:rsid w:val="00A44E47"/>
    <w:rsid w:val="00A46FE9"/>
    <w:rsid w:val="00A47AFD"/>
    <w:rsid w:val="00A50068"/>
    <w:rsid w:val="00A56FE1"/>
    <w:rsid w:val="00A57969"/>
    <w:rsid w:val="00A57F82"/>
    <w:rsid w:val="00A66B61"/>
    <w:rsid w:val="00A66DB5"/>
    <w:rsid w:val="00A76135"/>
    <w:rsid w:val="00A77E3A"/>
    <w:rsid w:val="00A81937"/>
    <w:rsid w:val="00A83C44"/>
    <w:rsid w:val="00A83E11"/>
    <w:rsid w:val="00A84580"/>
    <w:rsid w:val="00A91412"/>
    <w:rsid w:val="00A91A7D"/>
    <w:rsid w:val="00AA0AAF"/>
    <w:rsid w:val="00AA6F72"/>
    <w:rsid w:val="00AA79A5"/>
    <w:rsid w:val="00AB63A1"/>
    <w:rsid w:val="00AC2F84"/>
    <w:rsid w:val="00AC48B7"/>
    <w:rsid w:val="00AD068B"/>
    <w:rsid w:val="00AD1084"/>
    <w:rsid w:val="00AD2CF6"/>
    <w:rsid w:val="00AD3DF7"/>
    <w:rsid w:val="00AD655C"/>
    <w:rsid w:val="00AD667D"/>
    <w:rsid w:val="00AD6ECB"/>
    <w:rsid w:val="00AE383A"/>
    <w:rsid w:val="00AE5198"/>
    <w:rsid w:val="00AE76DC"/>
    <w:rsid w:val="00AF1F43"/>
    <w:rsid w:val="00AF3E40"/>
    <w:rsid w:val="00B0046C"/>
    <w:rsid w:val="00B07DF6"/>
    <w:rsid w:val="00B1006E"/>
    <w:rsid w:val="00B24A94"/>
    <w:rsid w:val="00B32268"/>
    <w:rsid w:val="00B33F57"/>
    <w:rsid w:val="00B33F90"/>
    <w:rsid w:val="00B4170D"/>
    <w:rsid w:val="00B41C11"/>
    <w:rsid w:val="00B4356B"/>
    <w:rsid w:val="00B5241E"/>
    <w:rsid w:val="00B53AB5"/>
    <w:rsid w:val="00B545A1"/>
    <w:rsid w:val="00B55A5B"/>
    <w:rsid w:val="00B653EA"/>
    <w:rsid w:val="00B66341"/>
    <w:rsid w:val="00B713F7"/>
    <w:rsid w:val="00B7566D"/>
    <w:rsid w:val="00B77ABB"/>
    <w:rsid w:val="00B80102"/>
    <w:rsid w:val="00B80276"/>
    <w:rsid w:val="00B84C20"/>
    <w:rsid w:val="00B872FC"/>
    <w:rsid w:val="00B8731F"/>
    <w:rsid w:val="00B902F1"/>
    <w:rsid w:val="00B931A3"/>
    <w:rsid w:val="00B95602"/>
    <w:rsid w:val="00BA2F0D"/>
    <w:rsid w:val="00BA5AFD"/>
    <w:rsid w:val="00BB3C71"/>
    <w:rsid w:val="00BB4E56"/>
    <w:rsid w:val="00BB5322"/>
    <w:rsid w:val="00BB6C2C"/>
    <w:rsid w:val="00BC13CC"/>
    <w:rsid w:val="00BC2109"/>
    <w:rsid w:val="00BC272F"/>
    <w:rsid w:val="00BD4B98"/>
    <w:rsid w:val="00BD50E2"/>
    <w:rsid w:val="00BD5F38"/>
    <w:rsid w:val="00BE070B"/>
    <w:rsid w:val="00BE3247"/>
    <w:rsid w:val="00BE36DA"/>
    <w:rsid w:val="00BF415C"/>
    <w:rsid w:val="00BF56F4"/>
    <w:rsid w:val="00C071DC"/>
    <w:rsid w:val="00C10514"/>
    <w:rsid w:val="00C1106B"/>
    <w:rsid w:val="00C13D60"/>
    <w:rsid w:val="00C155CB"/>
    <w:rsid w:val="00C2169B"/>
    <w:rsid w:val="00C23962"/>
    <w:rsid w:val="00C243AC"/>
    <w:rsid w:val="00C2613A"/>
    <w:rsid w:val="00C35414"/>
    <w:rsid w:val="00C443D1"/>
    <w:rsid w:val="00C469F8"/>
    <w:rsid w:val="00C51B63"/>
    <w:rsid w:val="00C5314F"/>
    <w:rsid w:val="00C545A0"/>
    <w:rsid w:val="00C54A8B"/>
    <w:rsid w:val="00C5578A"/>
    <w:rsid w:val="00C566C0"/>
    <w:rsid w:val="00C64FFD"/>
    <w:rsid w:val="00C6751D"/>
    <w:rsid w:val="00C7291E"/>
    <w:rsid w:val="00C752B7"/>
    <w:rsid w:val="00C765E2"/>
    <w:rsid w:val="00C80CD9"/>
    <w:rsid w:val="00C81FC8"/>
    <w:rsid w:val="00C8217B"/>
    <w:rsid w:val="00C9058A"/>
    <w:rsid w:val="00C91F4C"/>
    <w:rsid w:val="00C953BB"/>
    <w:rsid w:val="00C95E6D"/>
    <w:rsid w:val="00CA1EC9"/>
    <w:rsid w:val="00CA6C82"/>
    <w:rsid w:val="00CB128C"/>
    <w:rsid w:val="00CB3EC4"/>
    <w:rsid w:val="00CB5D68"/>
    <w:rsid w:val="00CB619E"/>
    <w:rsid w:val="00CB7AF1"/>
    <w:rsid w:val="00CC1253"/>
    <w:rsid w:val="00CD2C55"/>
    <w:rsid w:val="00CF274F"/>
    <w:rsid w:val="00CF3F32"/>
    <w:rsid w:val="00CF49EF"/>
    <w:rsid w:val="00CF7DF3"/>
    <w:rsid w:val="00D00778"/>
    <w:rsid w:val="00D0303C"/>
    <w:rsid w:val="00D07CCC"/>
    <w:rsid w:val="00D102E2"/>
    <w:rsid w:val="00D127F1"/>
    <w:rsid w:val="00D203B9"/>
    <w:rsid w:val="00D221B4"/>
    <w:rsid w:val="00D25DD9"/>
    <w:rsid w:val="00D314F8"/>
    <w:rsid w:val="00D4418B"/>
    <w:rsid w:val="00D54E97"/>
    <w:rsid w:val="00D56207"/>
    <w:rsid w:val="00D603FA"/>
    <w:rsid w:val="00D612C8"/>
    <w:rsid w:val="00D64FF7"/>
    <w:rsid w:val="00D658EC"/>
    <w:rsid w:val="00D67699"/>
    <w:rsid w:val="00D718EC"/>
    <w:rsid w:val="00D81D04"/>
    <w:rsid w:val="00D8232D"/>
    <w:rsid w:val="00D87915"/>
    <w:rsid w:val="00D87DB0"/>
    <w:rsid w:val="00D91587"/>
    <w:rsid w:val="00D93B23"/>
    <w:rsid w:val="00D969B1"/>
    <w:rsid w:val="00DA1235"/>
    <w:rsid w:val="00DB0F05"/>
    <w:rsid w:val="00DB1069"/>
    <w:rsid w:val="00DB1142"/>
    <w:rsid w:val="00DB1768"/>
    <w:rsid w:val="00DB18EA"/>
    <w:rsid w:val="00DB6173"/>
    <w:rsid w:val="00DB7B7B"/>
    <w:rsid w:val="00DC4BE6"/>
    <w:rsid w:val="00DC6B6A"/>
    <w:rsid w:val="00DD325B"/>
    <w:rsid w:val="00DD4563"/>
    <w:rsid w:val="00DD6B8C"/>
    <w:rsid w:val="00DE2288"/>
    <w:rsid w:val="00DE2D12"/>
    <w:rsid w:val="00DE5A35"/>
    <w:rsid w:val="00DE5ED4"/>
    <w:rsid w:val="00DE7B6E"/>
    <w:rsid w:val="00DF03F6"/>
    <w:rsid w:val="00DF0961"/>
    <w:rsid w:val="00DF4F1F"/>
    <w:rsid w:val="00E04E2B"/>
    <w:rsid w:val="00E062CD"/>
    <w:rsid w:val="00E06BBE"/>
    <w:rsid w:val="00E06BEE"/>
    <w:rsid w:val="00E12BB3"/>
    <w:rsid w:val="00E14CDA"/>
    <w:rsid w:val="00E165D3"/>
    <w:rsid w:val="00E173B3"/>
    <w:rsid w:val="00E2570F"/>
    <w:rsid w:val="00E26077"/>
    <w:rsid w:val="00E26A78"/>
    <w:rsid w:val="00E27588"/>
    <w:rsid w:val="00E27F03"/>
    <w:rsid w:val="00E329A8"/>
    <w:rsid w:val="00E34AF7"/>
    <w:rsid w:val="00E3769B"/>
    <w:rsid w:val="00E401DF"/>
    <w:rsid w:val="00E43E6C"/>
    <w:rsid w:val="00E5029C"/>
    <w:rsid w:val="00E52FB0"/>
    <w:rsid w:val="00E6417F"/>
    <w:rsid w:val="00E678B6"/>
    <w:rsid w:val="00E752C9"/>
    <w:rsid w:val="00E80396"/>
    <w:rsid w:val="00E83E6D"/>
    <w:rsid w:val="00E922D7"/>
    <w:rsid w:val="00E92433"/>
    <w:rsid w:val="00E924A5"/>
    <w:rsid w:val="00E92E4B"/>
    <w:rsid w:val="00E97685"/>
    <w:rsid w:val="00EA0B7A"/>
    <w:rsid w:val="00EA173A"/>
    <w:rsid w:val="00EA1DD8"/>
    <w:rsid w:val="00EA2515"/>
    <w:rsid w:val="00EA3639"/>
    <w:rsid w:val="00EA38EB"/>
    <w:rsid w:val="00EB3A3C"/>
    <w:rsid w:val="00EB3B8D"/>
    <w:rsid w:val="00EB672A"/>
    <w:rsid w:val="00EC00D5"/>
    <w:rsid w:val="00EC4B87"/>
    <w:rsid w:val="00EC4D2E"/>
    <w:rsid w:val="00EC66A2"/>
    <w:rsid w:val="00EC776E"/>
    <w:rsid w:val="00ED3E25"/>
    <w:rsid w:val="00EF1E25"/>
    <w:rsid w:val="00EF45CC"/>
    <w:rsid w:val="00EF6269"/>
    <w:rsid w:val="00F00758"/>
    <w:rsid w:val="00F010B7"/>
    <w:rsid w:val="00F024DB"/>
    <w:rsid w:val="00F070A4"/>
    <w:rsid w:val="00F074AA"/>
    <w:rsid w:val="00F102AA"/>
    <w:rsid w:val="00F114FE"/>
    <w:rsid w:val="00F12FCC"/>
    <w:rsid w:val="00F2283D"/>
    <w:rsid w:val="00F23C3D"/>
    <w:rsid w:val="00F31D66"/>
    <w:rsid w:val="00F35229"/>
    <w:rsid w:val="00F3766A"/>
    <w:rsid w:val="00F42547"/>
    <w:rsid w:val="00F42B5D"/>
    <w:rsid w:val="00F44E37"/>
    <w:rsid w:val="00F53C31"/>
    <w:rsid w:val="00F54551"/>
    <w:rsid w:val="00F54F6A"/>
    <w:rsid w:val="00F56C43"/>
    <w:rsid w:val="00F56F9D"/>
    <w:rsid w:val="00F63822"/>
    <w:rsid w:val="00F678A3"/>
    <w:rsid w:val="00F72E23"/>
    <w:rsid w:val="00F75262"/>
    <w:rsid w:val="00F768A5"/>
    <w:rsid w:val="00F81DD0"/>
    <w:rsid w:val="00F91340"/>
    <w:rsid w:val="00FA0C5A"/>
    <w:rsid w:val="00FA0D10"/>
    <w:rsid w:val="00FA1CC8"/>
    <w:rsid w:val="00FA4330"/>
    <w:rsid w:val="00FB3EAA"/>
    <w:rsid w:val="00FB74DD"/>
    <w:rsid w:val="00FC2504"/>
    <w:rsid w:val="00FC2AB5"/>
    <w:rsid w:val="00FD0B52"/>
    <w:rsid w:val="00FD0FD2"/>
    <w:rsid w:val="00FD5441"/>
    <w:rsid w:val="00FE1793"/>
    <w:rsid w:val="00FE5ED0"/>
    <w:rsid w:val="00FF1E39"/>
    <w:rsid w:val="00FF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2D11FB"/>
  <w15:chartTrackingRefBased/>
  <w15:docId w15:val="{63C98CC0-45F3-0E43-90F4-4410F6CF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77FC"/>
    <w:rPr>
      <w:rFonts w:ascii="Tahoma" w:hAnsi="Tahoma" w:cs="Tahoma"/>
      <w:sz w:val="16"/>
      <w:szCs w:val="16"/>
    </w:rPr>
  </w:style>
  <w:style w:type="paragraph" w:styleId="Header">
    <w:name w:val="header"/>
    <w:basedOn w:val="Normal"/>
    <w:rsid w:val="00E12BB3"/>
    <w:pPr>
      <w:tabs>
        <w:tab w:val="center" w:pos="4320"/>
        <w:tab w:val="right" w:pos="8640"/>
      </w:tabs>
    </w:pPr>
  </w:style>
  <w:style w:type="paragraph" w:styleId="Footer">
    <w:name w:val="footer"/>
    <w:basedOn w:val="Normal"/>
    <w:rsid w:val="00E12BB3"/>
    <w:pPr>
      <w:tabs>
        <w:tab w:val="center" w:pos="4320"/>
        <w:tab w:val="right" w:pos="8640"/>
      </w:tabs>
    </w:pPr>
  </w:style>
  <w:style w:type="character" w:styleId="Hyperlink">
    <w:name w:val="Hyperlink"/>
    <w:rsid w:val="00CB619E"/>
    <w:rPr>
      <w:color w:val="0000FF"/>
      <w:u w:val="single"/>
    </w:rPr>
  </w:style>
  <w:style w:type="character" w:styleId="FollowedHyperlink">
    <w:name w:val="FollowedHyperlink"/>
    <w:rsid w:val="0076096B"/>
    <w:rPr>
      <w:color w:val="800080"/>
      <w:u w:val="single"/>
    </w:rPr>
  </w:style>
  <w:style w:type="paragraph" w:styleId="BodyTextIndent">
    <w:name w:val="Body Text Indent"/>
    <w:basedOn w:val="Normal"/>
    <w:link w:val="BodyTextIndentChar"/>
    <w:rsid w:val="00840B58"/>
    <w:pPr>
      <w:ind w:left="420"/>
    </w:pPr>
    <w:rPr>
      <w:sz w:val="28"/>
    </w:rPr>
  </w:style>
  <w:style w:type="character" w:customStyle="1" w:styleId="BodyTextIndentChar">
    <w:name w:val="Body Text Indent Char"/>
    <w:link w:val="BodyTextIndent"/>
    <w:rsid w:val="00840B58"/>
    <w:rPr>
      <w:sz w:val="28"/>
      <w:szCs w:val="24"/>
    </w:rPr>
  </w:style>
  <w:style w:type="paragraph" w:styleId="HTMLPreformatted">
    <w:name w:val="HTML Preformatted"/>
    <w:basedOn w:val="Normal"/>
    <w:link w:val="HTMLPreformattedChar"/>
    <w:rsid w:val="00840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lang w:eastAsia="zh-TW"/>
    </w:rPr>
  </w:style>
  <w:style w:type="character" w:customStyle="1" w:styleId="HTMLPreformattedChar">
    <w:name w:val="HTML Preformatted Char"/>
    <w:link w:val="HTMLPreformatted"/>
    <w:rsid w:val="00840B58"/>
    <w:rPr>
      <w:rFonts w:ascii="Courier New" w:eastAsia="PMingLiU" w:hAnsi="Courier New" w:cs="Courier New"/>
      <w:sz w:val="24"/>
      <w:szCs w:val="24"/>
      <w:lang w:eastAsia="zh-TW"/>
    </w:rPr>
  </w:style>
  <w:style w:type="paragraph" w:customStyle="1" w:styleId="MediumList2-Accent21">
    <w:name w:val="Medium List 2 - Accent 21"/>
    <w:hidden/>
    <w:uiPriority w:val="99"/>
    <w:semiHidden/>
    <w:rsid w:val="00A56FE1"/>
    <w:rPr>
      <w:sz w:val="24"/>
      <w:szCs w:val="24"/>
    </w:rPr>
  </w:style>
  <w:style w:type="paragraph" w:styleId="NormalWeb">
    <w:name w:val="Normal (Web)"/>
    <w:basedOn w:val="Normal"/>
    <w:uiPriority w:val="99"/>
    <w:unhideWhenUsed/>
    <w:rsid w:val="009221FD"/>
    <w:pPr>
      <w:spacing w:before="100" w:beforeAutospacing="1" w:after="100" w:afterAutospacing="1"/>
    </w:pPr>
    <w:rPr>
      <w:rFonts w:ascii="Times" w:hAnsi="Times"/>
      <w:sz w:val="20"/>
      <w:szCs w:val="20"/>
    </w:rPr>
  </w:style>
  <w:style w:type="paragraph" w:customStyle="1" w:styleId="ColorfulShading-Accent11">
    <w:name w:val="Colorful Shading - Accent 11"/>
    <w:hidden/>
    <w:uiPriority w:val="99"/>
    <w:semiHidden/>
    <w:rsid w:val="000561BA"/>
    <w:rPr>
      <w:sz w:val="24"/>
      <w:szCs w:val="24"/>
    </w:rPr>
  </w:style>
  <w:style w:type="character" w:customStyle="1" w:styleId="apple-converted-space">
    <w:name w:val="apple-converted-space"/>
    <w:basedOn w:val="DefaultParagraphFont"/>
    <w:rsid w:val="00E5029C"/>
  </w:style>
  <w:style w:type="paragraph" w:styleId="ListParagraph">
    <w:name w:val="List Paragraph"/>
    <w:basedOn w:val="Normal"/>
    <w:uiPriority w:val="34"/>
    <w:qFormat/>
    <w:rsid w:val="00302079"/>
    <w:pPr>
      <w:ind w:left="720"/>
      <w:contextualSpacing/>
    </w:pPr>
  </w:style>
  <w:style w:type="character" w:styleId="UnresolvedMention">
    <w:name w:val="Unresolved Mention"/>
    <w:basedOn w:val="DefaultParagraphFont"/>
    <w:uiPriority w:val="99"/>
    <w:semiHidden/>
    <w:unhideWhenUsed/>
    <w:rsid w:val="002A1466"/>
    <w:rPr>
      <w:color w:val="605E5C"/>
      <w:shd w:val="clear" w:color="auto" w:fill="E1DFDD"/>
    </w:rPr>
  </w:style>
  <w:style w:type="character" w:styleId="CommentReference">
    <w:name w:val="annotation reference"/>
    <w:basedOn w:val="DefaultParagraphFont"/>
    <w:rsid w:val="009B3F7F"/>
    <w:rPr>
      <w:sz w:val="16"/>
      <w:szCs w:val="16"/>
    </w:rPr>
  </w:style>
  <w:style w:type="paragraph" w:styleId="CommentText">
    <w:name w:val="annotation text"/>
    <w:basedOn w:val="Normal"/>
    <w:link w:val="CommentTextChar"/>
    <w:rsid w:val="009B3F7F"/>
    <w:rPr>
      <w:sz w:val="20"/>
      <w:szCs w:val="20"/>
    </w:rPr>
  </w:style>
  <w:style w:type="character" w:customStyle="1" w:styleId="CommentTextChar">
    <w:name w:val="Comment Text Char"/>
    <w:basedOn w:val="DefaultParagraphFont"/>
    <w:link w:val="CommentText"/>
    <w:rsid w:val="009B3F7F"/>
  </w:style>
  <w:style w:type="paragraph" w:styleId="CommentSubject">
    <w:name w:val="annotation subject"/>
    <w:basedOn w:val="CommentText"/>
    <w:next w:val="CommentText"/>
    <w:link w:val="CommentSubjectChar"/>
    <w:semiHidden/>
    <w:unhideWhenUsed/>
    <w:rsid w:val="009B3F7F"/>
    <w:rPr>
      <w:b/>
      <w:bCs/>
    </w:rPr>
  </w:style>
  <w:style w:type="character" w:customStyle="1" w:styleId="CommentSubjectChar">
    <w:name w:val="Comment Subject Char"/>
    <w:basedOn w:val="CommentTextChar"/>
    <w:link w:val="CommentSubject"/>
    <w:semiHidden/>
    <w:rsid w:val="009B3F7F"/>
    <w:rPr>
      <w:b/>
      <w:bCs/>
    </w:rPr>
  </w:style>
  <w:style w:type="paragraph" w:styleId="Revision">
    <w:name w:val="Revision"/>
    <w:hidden/>
    <w:uiPriority w:val="99"/>
    <w:semiHidden/>
    <w:rsid w:val="004834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3985">
      <w:bodyDiv w:val="1"/>
      <w:marLeft w:val="0"/>
      <w:marRight w:val="0"/>
      <w:marTop w:val="0"/>
      <w:marBottom w:val="0"/>
      <w:divBdr>
        <w:top w:val="none" w:sz="0" w:space="0" w:color="auto"/>
        <w:left w:val="none" w:sz="0" w:space="0" w:color="auto"/>
        <w:bottom w:val="none" w:sz="0" w:space="0" w:color="auto"/>
        <w:right w:val="none" w:sz="0" w:space="0" w:color="auto"/>
      </w:divBdr>
    </w:div>
    <w:div w:id="219823641">
      <w:bodyDiv w:val="1"/>
      <w:marLeft w:val="0"/>
      <w:marRight w:val="0"/>
      <w:marTop w:val="0"/>
      <w:marBottom w:val="0"/>
      <w:divBdr>
        <w:top w:val="none" w:sz="0" w:space="0" w:color="auto"/>
        <w:left w:val="none" w:sz="0" w:space="0" w:color="auto"/>
        <w:bottom w:val="none" w:sz="0" w:space="0" w:color="auto"/>
        <w:right w:val="none" w:sz="0" w:space="0" w:color="auto"/>
      </w:divBdr>
    </w:div>
    <w:div w:id="298535734">
      <w:bodyDiv w:val="1"/>
      <w:marLeft w:val="0"/>
      <w:marRight w:val="0"/>
      <w:marTop w:val="0"/>
      <w:marBottom w:val="0"/>
      <w:divBdr>
        <w:top w:val="none" w:sz="0" w:space="0" w:color="auto"/>
        <w:left w:val="none" w:sz="0" w:space="0" w:color="auto"/>
        <w:bottom w:val="none" w:sz="0" w:space="0" w:color="auto"/>
        <w:right w:val="none" w:sz="0" w:space="0" w:color="auto"/>
      </w:divBdr>
    </w:div>
    <w:div w:id="490415383">
      <w:bodyDiv w:val="1"/>
      <w:marLeft w:val="0"/>
      <w:marRight w:val="0"/>
      <w:marTop w:val="0"/>
      <w:marBottom w:val="0"/>
      <w:divBdr>
        <w:top w:val="none" w:sz="0" w:space="0" w:color="auto"/>
        <w:left w:val="none" w:sz="0" w:space="0" w:color="auto"/>
        <w:bottom w:val="none" w:sz="0" w:space="0" w:color="auto"/>
        <w:right w:val="none" w:sz="0" w:space="0" w:color="auto"/>
      </w:divBdr>
    </w:div>
    <w:div w:id="500244809">
      <w:bodyDiv w:val="1"/>
      <w:marLeft w:val="0"/>
      <w:marRight w:val="0"/>
      <w:marTop w:val="0"/>
      <w:marBottom w:val="0"/>
      <w:divBdr>
        <w:top w:val="none" w:sz="0" w:space="0" w:color="auto"/>
        <w:left w:val="none" w:sz="0" w:space="0" w:color="auto"/>
        <w:bottom w:val="none" w:sz="0" w:space="0" w:color="auto"/>
        <w:right w:val="none" w:sz="0" w:space="0" w:color="auto"/>
      </w:divBdr>
    </w:div>
    <w:div w:id="512570427">
      <w:bodyDiv w:val="1"/>
      <w:marLeft w:val="0"/>
      <w:marRight w:val="0"/>
      <w:marTop w:val="0"/>
      <w:marBottom w:val="0"/>
      <w:divBdr>
        <w:top w:val="none" w:sz="0" w:space="0" w:color="auto"/>
        <w:left w:val="none" w:sz="0" w:space="0" w:color="auto"/>
        <w:bottom w:val="none" w:sz="0" w:space="0" w:color="auto"/>
        <w:right w:val="none" w:sz="0" w:space="0" w:color="auto"/>
      </w:divBdr>
    </w:div>
    <w:div w:id="532620816">
      <w:bodyDiv w:val="1"/>
      <w:marLeft w:val="0"/>
      <w:marRight w:val="0"/>
      <w:marTop w:val="0"/>
      <w:marBottom w:val="0"/>
      <w:divBdr>
        <w:top w:val="none" w:sz="0" w:space="0" w:color="auto"/>
        <w:left w:val="none" w:sz="0" w:space="0" w:color="auto"/>
        <w:bottom w:val="none" w:sz="0" w:space="0" w:color="auto"/>
        <w:right w:val="none" w:sz="0" w:space="0" w:color="auto"/>
      </w:divBdr>
    </w:div>
    <w:div w:id="554244594">
      <w:bodyDiv w:val="1"/>
      <w:marLeft w:val="0"/>
      <w:marRight w:val="0"/>
      <w:marTop w:val="0"/>
      <w:marBottom w:val="0"/>
      <w:divBdr>
        <w:top w:val="none" w:sz="0" w:space="0" w:color="auto"/>
        <w:left w:val="none" w:sz="0" w:space="0" w:color="auto"/>
        <w:bottom w:val="none" w:sz="0" w:space="0" w:color="auto"/>
        <w:right w:val="none" w:sz="0" w:space="0" w:color="auto"/>
      </w:divBdr>
      <w:divsChild>
        <w:div w:id="464667944">
          <w:marLeft w:val="0"/>
          <w:marRight w:val="0"/>
          <w:marTop w:val="0"/>
          <w:marBottom w:val="0"/>
          <w:divBdr>
            <w:top w:val="none" w:sz="0" w:space="0" w:color="auto"/>
            <w:left w:val="none" w:sz="0" w:space="0" w:color="auto"/>
            <w:bottom w:val="none" w:sz="0" w:space="0" w:color="auto"/>
            <w:right w:val="none" w:sz="0" w:space="0" w:color="auto"/>
          </w:divBdr>
          <w:divsChild>
            <w:div w:id="1230188328">
              <w:marLeft w:val="0"/>
              <w:marRight w:val="0"/>
              <w:marTop w:val="0"/>
              <w:marBottom w:val="0"/>
              <w:divBdr>
                <w:top w:val="none" w:sz="0" w:space="0" w:color="auto"/>
                <w:left w:val="none" w:sz="0" w:space="0" w:color="auto"/>
                <w:bottom w:val="none" w:sz="0" w:space="0" w:color="auto"/>
                <w:right w:val="none" w:sz="0" w:space="0" w:color="auto"/>
              </w:divBdr>
              <w:divsChild>
                <w:div w:id="2133402445">
                  <w:marLeft w:val="0"/>
                  <w:marRight w:val="0"/>
                  <w:marTop w:val="0"/>
                  <w:marBottom w:val="0"/>
                  <w:divBdr>
                    <w:top w:val="none" w:sz="0" w:space="0" w:color="auto"/>
                    <w:left w:val="none" w:sz="0" w:space="0" w:color="auto"/>
                    <w:bottom w:val="none" w:sz="0" w:space="0" w:color="auto"/>
                    <w:right w:val="none" w:sz="0" w:space="0" w:color="auto"/>
                  </w:divBdr>
                  <w:divsChild>
                    <w:div w:id="553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63183">
      <w:bodyDiv w:val="1"/>
      <w:marLeft w:val="0"/>
      <w:marRight w:val="0"/>
      <w:marTop w:val="0"/>
      <w:marBottom w:val="0"/>
      <w:divBdr>
        <w:top w:val="none" w:sz="0" w:space="0" w:color="auto"/>
        <w:left w:val="none" w:sz="0" w:space="0" w:color="auto"/>
        <w:bottom w:val="none" w:sz="0" w:space="0" w:color="auto"/>
        <w:right w:val="none" w:sz="0" w:space="0" w:color="auto"/>
      </w:divBdr>
      <w:divsChild>
        <w:div w:id="1056319119">
          <w:marLeft w:val="0"/>
          <w:marRight w:val="0"/>
          <w:marTop w:val="0"/>
          <w:marBottom w:val="0"/>
          <w:divBdr>
            <w:top w:val="none" w:sz="0" w:space="0" w:color="auto"/>
            <w:left w:val="none" w:sz="0" w:space="0" w:color="auto"/>
            <w:bottom w:val="none" w:sz="0" w:space="0" w:color="auto"/>
            <w:right w:val="none" w:sz="0" w:space="0" w:color="auto"/>
          </w:divBdr>
          <w:divsChild>
            <w:div w:id="1717391801">
              <w:marLeft w:val="0"/>
              <w:marRight w:val="0"/>
              <w:marTop w:val="0"/>
              <w:marBottom w:val="0"/>
              <w:divBdr>
                <w:top w:val="none" w:sz="0" w:space="0" w:color="auto"/>
                <w:left w:val="none" w:sz="0" w:space="0" w:color="auto"/>
                <w:bottom w:val="none" w:sz="0" w:space="0" w:color="auto"/>
                <w:right w:val="none" w:sz="0" w:space="0" w:color="auto"/>
              </w:divBdr>
              <w:divsChild>
                <w:div w:id="355695917">
                  <w:marLeft w:val="0"/>
                  <w:marRight w:val="0"/>
                  <w:marTop w:val="0"/>
                  <w:marBottom w:val="0"/>
                  <w:divBdr>
                    <w:top w:val="none" w:sz="0" w:space="0" w:color="auto"/>
                    <w:left w:val="none" w:sz="0" w:space="0" w:color="auto"/>
                    <w:bottom w:val="none" w:sz="0" w:space="0" w:color="auto"/>
                    <w:right w:val="none" w:sz="0" w:space="0" w:color="auto"/>
                  </w:divBdr>
                  <w:divsChild>
                    <w:div w:id="13411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91954">
      <w:bodyDiv w:val="1"/>
      <w:marLeft w:val="0"/>
      <w:marRight w:val="0"/>
      <w:marTop w:val="0"/>
      <w:marBottom w:val="0"/>
      <w:divBdr>
        <w:top w:val="none" w:sz="0" w:space="0" w:color="auto"/>
        <w:left w:val="none" w:sz="0" w:space="0" w:color="auto"/>
        <w:bottom w:val="none" w:sz="0" w:space="0" w:color="auto"/>
        <w:right w:val="none" w:sz="0" w:space="0" w:color="auto"/>
      </w:divBdr>
    </w:div>
    <w:div w:id="1361197766">
      <w:bodyDiv w:val="1"/>
      <w:marLeft w:val="0"/>
      <w:marRight w:val="0"/>
      <w:marTop w:val="0"/>
      <w:marBottom w:val="0"/>
      <w:divBdr>
        <w:top w:val="none" w:sz="0" w:space="0" w:color="auto"/>
        <w:left w:val="none" w:sz="0" w:space="0" w:color="auto"/>
        <w:bottom w:val="none" w:sz="0" w:space="0" w:color="auto"/>
        <w:right w:val="none" w:sz="0" w:space="0" w:color="auto"/>
      </w:divBdr>
      <w:divsChild>
        <w:div w:id="1835103212">
          <w:marLeft w:val="0"/>
          <w:marRight w:val="0"/>
          <w:marTop w:val="0"/>
          <w:marBottom w:val="0"/>
          <w:divBdr>
            <w:top w:val="none" w:sz="0" w:space="0" w:color="auto"/>
            <w:left w:val="none" w:sz="0" w:space="0" w:color="auto"/>
            <w:bottom w:val="none" w:sz="0" w:space="0" w:color="auto"/>
            <w:right w:val="none" w:sz="0" w:space="0" w:color="auto"/>
          </w:divBdr>
          <w:divsChild>
            <w:div w:id="383989219">
              <w:marLeft w:val="0"/>
              <w:marRight w:val="0"/>
              <w:marTop w:val="0"/>
              <w:marBottom w:val="0"/>
              <w:divBdr>
                <w:top w:val="none" w:sz="0" w:space="0" w:color="auto"/>
                <w:left w:val="none" w:sz="0" w:space="0" w:color="auto"/>
                <w:bottom w:val="none" w:sz="0" w:space="0" w:color="auto"/>
                <w:right w:val="none" w:sz="0" w:space="0" w:color="auto"/>
              </w:divBdr>
              <w:divsChild>
                <w:div w:id="1634557582">
                  <w:marLeft w:val="0"/>
                  <w:marRight w:val="0"/>
                  <w:marTop w:val="0"/>
                  <w:marBottom w:val="0"/>
                  <w:divBdr>
                    <w:top w:val="none" w:sz="0" w:space="0" w:color="auto"/>
                    <w:left w:val="none" w:sz="0" w:space="0" w:color="auto"/>
                    <w:bottom w:val="none" w:sz="0" w:space="0" w:color="auto"/>
                    <w:right w:val="none" w:sz="0" w:space="0" w:color="auto"/>
                  </w:divBdr>
                  <w:divsChild>
                    <w:div w:id="7644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4091">
      <w:bodyDiv w:val="1"/>
      <w:marLeft w:val="0"/>
      <w:marRight w:val="0"/>
      <w:marTop w:val="0"/>
      <w:marBottom w:val="0"/>
      <w:divBdr>
        <w:top w:val="none" w:sz="0" w:space="0" w:color="auto"/>
        <w:left w:val="none" w:sz="0" w:space="0" w:color="auto"/>
        <w:bottom w:val="none" w:sz="0" w:space="0" w:color="auto"/>
        <w:right w:val="none" w:sz="0" w:space="0" w:color="auto"/>
      </w:divBdr>
    </w:div>
    <w:div w:id="1524827862">
      <w:bodyDiv w:val="1"/>
      <w:marLeft w:val="0"/>
      <w:marRight w:val="0"/>
      <w:marTop w:val="0"/>
      <w:marBottom w:val="0"/>
      <w:divBdr>
        <w:top w:val="none" w:sz="0" w:space="0" w:color="auto"/>
        <w:left w:val="none" w:sz="0" w:space="0" w:color="auto"/>
        <w:bottom w:val="none" w:sz="0" w:space="0" w:color="auto"/>
        <w:right w:val="none" w:sz="0" w:space="0" w:color="auto"/>
      </w:divBdr>
    </w:div>
    <w:div w:id="1609119983">
      <w:bodyDiv w:val="1"/>
      <w:marLeft w:val="0"/>
      <w:marRight w:val="0"/>
      <w:marTop w:val="0"/>
      <w:marBottom w:val="0"/>
      <w:divBdr>
        <w:top w:val="none" w:sz="0" w:space="0" w:color="auto"/>
        <w:left w:val="none" w:sz="0" w:space="0" w:color="auto"/>
        <w:bottom w:val="none" w:sz="0" w:space="0" w:color="auto"/>
        <w:right w:val="none" w:sz="0" w:space="0" w:color="auto"/>
      </w:divBdr>
    </w:div>
    <w:div w:id="1623415145">
      <w:bodyDiv w:val="1"/>
      <w:marLeft w:val="0"/>
      <w:marRight w:val="0"/>
      <w:marTop w:val="0"/>
      <w:marBottom w:val="0"/>
      <w:divBdr>
        <w:top w:val="none" w:sz="0" w:space="0" w:color="auto"/>
        <w:left w:val="none" w:sz="0" w:space="0" w:color="auto"/>
        <w:bottom w:val="none" w:sz="0" w:space="0" w:color="auto"/>
        <w:right w:val="none" w:sz="0" w:space="0" w:color="auto"/>
      </w:divBdr>
    </w:div>
    <w:div w:id="1760909121">
      <w:bodyDiv w:val="1"/>
      <w:marLeft w:val="0"/>
      <w:marRight w:val="0"/>
      <w:marTop w:val="0"/>
      <w:marBottom w:val="0"/>
      <w:divBdr>
        <w:top w:val="none" w:sz="0" w:space="0" w:color="auto"/>
        <w:left w:val="none" w:sz="0" w:space="0" w:color="auto"/>
        <w:bottom w:val="none" w:sz="0" w:space="0" w:color="auto"/>
        <w:right w:val="none" w:sz="0" w:space="0" w:color="auto"/>
      </w:divBdr>
    </w:div>
    <w:div w:id="1838959398">
      <w:bodyDiv w:val="1"/>
      <w:marLeft w:val="0"/>
      <w:marRight w:val="0"/>
      <w:marTop w:val="0"/>
      <w:marBottom w:val="0"/>
      <w:divBdr>
        <w:top w:val="none" w:sz="0" w:space="0" w:color="auto"/>
        <w:left w:val="none" w:sz="0" w:space="0" w:color="auto"/>
        <w:bottom w:val="none" w:sz="0" w:space="0" w:color="auto"/>
        <w:right w:val="none" w:sz="0" w:space="0" w:color="auto"/>
      </w:divBdr>
      <w:divsChild>
        <w:div w:id="1807503045">
          <w:marLeft w:val="0"/>
          <w:marRight w:val="0"/>
          <w:marTop w:val="0"/>
          <w:marBottom w:val="0"/>
          <w:divBdr>
            <w:top w:val="none" w:sz="0" w:space="0" w:color="auto"/>
            <w:left w:val="none" w:sz="0" w:space="0" w:color="auto"/>
            <w:bottom w:val="none" w:sz="0" w:space="0" w:color="auto"/>
            <w:right w:val="none" w:sz="0" w:space="0" w:color="auto"/>
          </w:divBdr>
          <w:divsChild>
            <w:div w:id="691106827">
              <w:marLeft w:val="0"/>
              <w:marRight w:val="0"/>
              <w:marTop w:val="0"/>
              <w:marBottom w:val="0"/>
              <w:divBdr>
                <w:top w:val="none" w:sz="0" w:space="0" w:color="auto"/>
                <w:left w:val="none" w:sz="0" w:space="0" w:color="auto"/>
                <w:bottom w:val="none" w:sz="0" w:space="0" w:color="auto"/>
                <w:right w:val="none" w:sz="0" w:space="0" w:color="auto"/>
              </w:divBdr>
              <w:divsChild>
                <w:div w:id="16540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55117">
      <w:bodyDiv w:val="1"/>
      <w:marLeft w:val="0"/>
      <w:marRight w:val="0"/>
      <w:marTop w:val="0"/>
      <w:marBottom w:val="0"/>
      <w:divBdr>
        <w:top w:val="none" w:sz="0" w:space="0" w:color="auto"/>
        <w:left w:val="none" w:sz="0" w:space="0" w:color="auto"/>
        <w:bottom w:val="none" w:sz="0" w:space="0" w:color="auto"/>
        <w:right w:val="none" w:sz="0" w:space="0" w:color="auto"/>
      </w:divBdr>
    </w:div>
    <w:div w:id="1917788526">
      <w:bodyDiv w:val="1"/>
      <w:marLeft w:val="0"/>
      <w:marRight w:val="0"/>
      <w:marTop w:val="0"/>
      <w:marBottom w:val="0"/>
      <w:divBdr>
        <w:top w:val="none" w:sz="0" w:space="0" w:color="auto"/>
        <w:left w:val="none" w:sz="0" w:space="0" w:color="auto"/>
        <w:bottom w:val="none" w:sz="0" w:space="0" w:color="auto"/>
        <w:right w:val="none" w:sz="0" w:space="0" w:color="auto"/>
      </w:divBdr>
    </w:div>
    <w:div w:id="1956906376">
      <w:bodyDiv w:val="1"/>
      <w:marLeft w:val="0"/>
      <w:marRight w:val="0"/>
      <w:marTop w:val="0"/>
      <w:marBottom w:val="0"/>
      <w:divBdr>
        <w:top w:val="none" w:sz="0" w:space="0" w:color="auto"/>
        <w:left w:val="none" w:sz="0" w:space="0" w:color="auto"/>
        <w:bottom w:val="none" w:sz="0" w:space="0" w:color="auto"/>
        <w:right w:val="none" w:sz="0" w:space="0" w:color="auto"/>
      </w:divBdr>
    </w:div>
    <w:div w:id="1977560659">
      <w:bodyDiv w:val="1"/>
      <w:marLeft w:val="0"/>
      <w:marRight w:val="0"/>
      <w:marTop w:val="0"/>
      <w:marBottom w:val="0"/>
      <w:divBdr>
        <w:top w:val="none" w:sz="0" w:space="0" w:color="auto"/>
        <w:left w:val="none" w:sz="0" w:space="0" w:color="auto"/>
        <w:bottom w:val="none" w:sz="0" w:space="0" w:color="auto"/>
        <w:right w:val="none" w:sz="0" w:space="0" w:color="auto"/>
      </w:divBdr>
    </w:div>
    <w:div w:id="2001032793">
      <w:bodyDiv w:val="1"/>
      <w:marLeft w:val="0"/>
      <w:marRight w:val="0"/>
      <w:marTop w:val="0"/>
      <w:marBottom w:val="0"/>
      <w:divBdr>
        <w:top w:val="none" w:sz="0" w:space="0" w:color="auto"/>
        <w:left w:val="none" w:sz="0" w:space="0" w:color="auto"/>
        <w:bottom w:val="none" w:sz="0" w:space="0" w:color="auto"/>
        <w:right w:val="none" w:sz="0" w:space="0" w:color="auto"/>
      </w:divBdr>
    </w:div>
    <w:div w:id="2083208858">
      <w:bodyDiv w:val="1"/>
      <w:marLeft w:val="0"/>
      <w:marRight w:val="0"/>
      <w:marTop w:val="0"/>
      <w:marBottom w:val="0"/>
      <w:divBdr>
        <w:top w:val="none" w:sz="0" w:space="0" w:color="auto"/>
        <w:left w:val="none" w:sz="0" w:space="0" w:color="auto"/>
        <w:bottom w:val="none" w:sz="0" w:space="0" w:color="auto"/>
        <w:right w:val="none" w:sz="0" w:space="0" w:color="auto"/>
      </w:divBdr>
    </w:div>
    <w:div w:id="2106877536">
      <w:bodyDiv w:val="1"/>
      <w:marLeft w:val="0"/>
      <w:marRight w:val="0"/>
      <w:marTop w:val="0"/>
      <w:marBottom w:val="0"/>
      <w:divBdr>
        <w:top w:val="none" w:sz="0" w:space="0" w:color="auto"/>
        <w:left w:val="none" w:sz="0" w:space="0" w:color="auto"/>
        <w:bottom w:val="none" w:sz="0" w:space="0" w:color="auto"/>
        <w:right w:val="none" w:sz="0" w:space="0" w:color="auto"/>
      </w:divBdr>
    </w:div>
    <w:div w:id="210923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esterav.com/news_release/priester-aviation-names-vp-of-quality-and-safe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yoaviation.com" TargetMode="External"/><Relationship Id="rId4" Type="http://schemas.openxmlformats.org/officeDocument/2006/relationships/settings" Target="settings.xml"/><Relationship Id="rId9" Type="http://schemas.openxmlformats.org/officeDocument/2006/relationships/hyperlink" Target="http://www.priestera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2257D-A925-417E-8F10-DA556CBF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 - Priester Aviation Introduces Bombardier Global 5000 to Dallas Charter Market</vt:lpstr>
    </vt:vector>
  </TitlesOfParts>
  <Company>Priester Aviation</Company>
  <LinksUpToDate>false</LinksUpToDate>
  <CharactersWithSpaces>4222</CharactersWithSpaces>
  <SharedDoc>false</SharedDoc>
  <HLinks>
    <vt:vector size="12" baseType="variant">
      <vt:variant>
        <vt:i4>262201</vt:i4>
      </vt:variant>
      <vt:variant>
        <vt:i4>0</vt:i4>
      </vt:variant>
      <vt:variant>
        <vt:i4>0</vt:i4>
      </vt:variant>
      <vt:variant>
        <vt:i4>5</vt:i4>
      </vt:variant>
      <vt:variant>
        <vt:lpwstr>http://www.priesterav.com</vt:lpwstr>
      </vt:variant>
      <vt:variant>
        <vt:lpwstr/>
      </vt:variant>
      <vt:variant>
        <vt:i4>1310800</vt:i4>
      </vt:variant>
      <vt:variant>
        <vt:i4>3742</vt:i4>
      </vt:variant>
      <vt:variant>
        <vt:i4>1025</vt:i4>
      </vt:variant>
      <vt:variant>
        <vt:i4>1</vt:i4>
      </vt:variant>
      <vt:variant>
        <vt:lpwstr>priesterlogo_Word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 Priester Aviation Introduces Bombardier Global 5000 to Dallas Charter Market</dc:title>
  <dc:subject/>
  <dc:creator>Priester Aviation</dc:creator>
  <cp:keywords/>
  <cp:lastModifiedBy>Josh Wood</cp:lastModifiedBy>
  <cp:revision>2</cp:revision>
  <cp:lastPrinted>2014-12-17T20:11:00Z</cp:lastPrinted>
  <dcterms:created xsi:type="dcterms:W3CDTF">2023-05-22T13:29:00Z</dcterms:created>
  <dcterms:modified xsi:type="dcterms:W3CDTF">2023-05-22T13:29:00Z</dcterms:modified>
</cp:coreProperties>
</file>